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2" w:lineRule="exact"/>
        <w:ind w:left="172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-1"/>
        </w:rPr>
        <w:t>Project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-1"/>
        </w:rPr>
        <w:t>Name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106"/>
        <w:jc w:val="left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231F20"/>
          <w:spacing w:val="0"/>
          <w:w w:val="100"/>
          <w:b/>
          <w:bCs/>
        </w:rPr>
        <w:t>Project</w:t>
      </w:r>
      <w:r>
        <w:rPr>
          <w:rFonts w:ascii="Arial" w:hAnsi="Arial" w:cs="Arial" w:eastAsia="Arial"/>
          <w:sz w:val="44"/>
          <w:szCs w:val="44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44"/>
          <w:szCs w:val="44"/>
          <w:color w:val="231F20"/>
          <w:spacing w:val="0"/>
          <w:w w:val="100"/>
          <w:b/>
          <w:bCs/>
        </w:rPr>
        <w:t>Description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</w:rPr>
      </w:r>
    </w:p>
    <w:p>
      <w:pPr>
        <w:spacing w:before="33" w:after="0" w:line="240" w:lineRule="auto"/>
        <w:ind w:left="-62" w:right="2643"/>
        <w:jc w:val="center"/>
        <w:rPr>
          <w:rFonts w:ascii="Arial" w:hAnsi="Arial" w:cs="Arial" w:eastAsia="Arial"/>
          <w:sz w:val="56"/>
          <w:szCs w:val="56"/>
        </w:rPr>
      </w:pPr>
      <w:rPr/>
      <w:r>
        <w:rPr/>
        <w:br w:type="column"/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City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County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San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Francisco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Green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Building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Submittal: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</w:rPr>
      </w:r>
    </w:p>
    <w:p>
      <w:pPr>
        <w:spacing w:before="8" w:after="0" w:line="240" w:lineRule="auto"/>
        <w:ind w:left="2170" w:right="4874"/>
        <w:jc w:val="center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color w:val="231F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49"/>
          <w:szCs w:val="49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color w:val="231F20"/>
          <w:spacing w:val="0"/>
          <w:w w:val="100"/>
          <w:b/>
          <w:bCs/>
        </w:rPr>
        <w:t>Interior</w:t>
      </w:r>
      <w:r>
        <w:rPr>
          <w:rFonts w:ascii="Arial" w:hAnsi="Arial" w:cs="Arial" w:eastAsia="Arial"/>
          <w:sz w:val="49"/>
          <w:szCs w:val="49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color w:val="231F20"/>
          <w:spacing w:val="0"/>
          <w:w w:val="100"/>
          <w:b/>
          <w:bCs/>
        </w:rPr>
        <w:t>Commercial</w:t>
      </w:r>
      <w:r>
        <w:rPr>
          <w:rFonts w:ascii="Arial" w:hAnsi="Arial" w:cs="Arial" w:eastAsia="Arial"/>
          <w:sz w:val="49"/>
          <w:szCs w:val="49"/>
          <w:color w:val="231F20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color w:val="231F20"/>
          <w:spacing w:val="-37"/>
          <w:w w:val="100"/>
          <w:b/>
          <w:bCs/>
        </w:rPr>
        <w:t>T</w:t>
      </w:r>
      <w:r>
        <w:rPr>
          <w:rFonts w:ascii="Arial" w:hAnsi="Arial" w:cs="Arial" w:eastAsia="Arial"/>
          <w:sz w:val="49"/>
          <w:szCs w:val="49"/>
          <w:color w:val="231F20"/>
          <w:spacing w:val="0"/>
          <w:w w:val="100"/>
          <w:b/>
          <w:bCs/>
        </w:rPr>
        <w:t>enant</w:t>
      </w:r>
      <w:r>
        <w:rPr>
          <w:rFonts w:ascii="Arial" w:hAnsi="Arial" w:cs="Arial" w:eastAsia="Arial"/>
          <w:sz w:val="49"/>
          <w:szCs w:val="49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color w:val="231F20"/>
          <w:spacing w:val="0"/>
          <w:w w:val="99"/>
          <w:b/>
          <w:bCs/>
        </w:rPr>
        <w:t>Improvement</w:t>
      </w:r>
      <w:r>
        <w:rPr>
          <w:rFonts w:ascii="Arial" w:hAnsi="Arial" w:cs="Arial" w:eastAsia="Arial"/>
          <w:sz w:val="49"/>
          <w:szCs w:val="49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31660" w:h="21120" w:orient="landscape"/>
          <w:pgMar w:top="540" w:bottom="280" w:left="760" w:right="3960"/>
          <w:cols w:num="3" w:equalWidth="0">
            <w:col w:w="1208" w:space="102"/>
            <w:col w:w="4032" w:space="3977"/>
            <w:col w:w="17621"/>
          </w:cols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31660" w:h="21120" w:orient="landscape"/>
          <w:pgMar w:top="540" w:bottom="280" w:left="760" w:right="3960"/>
        </w:sectPr>
      </w:pPr>
      <w:rPr/>
    </w:p>
    <w:p>
      <w:pPr>
        <w:spacing w:before="39" w:after="0" w:line="240" w:lineRule="auto"/>
        <w:ind w:left="172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Block/Lot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2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Address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92" w:lineRule="exact"/>
        <w:ind w:left="172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-1"/>
        </w:rPr>
        <w:t>Primary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-1"/>
        </w:rPr>
        <w:t>Occupancy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3"/>
          <w:b/>
          <w:bCs/>
        </w:rPr>
        <w:t>Instructions: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4"/>
          <w:szCs w:val="14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commercial</w:t>
      </w:r>
      <w:r>
        <w:rPr>
          <w:rFonts w:ascii="Arial" w:hAnsi="Arial" w:cs="Arial" w:eastAsia="Arial"/>
          <w:sz w:val="14"/>
          <w:szCs w:val="14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tenant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improvement</w:t>
      </w:r>
      <w:r>
        <w:rPr>
          <w:rFonts w:ascii="Arial" w:hAnsi="Arial" w:cs="Arial" w:eastAsia="Arial"/>
          <w:sz w:val="14"/>
          <w:szCs w:val="14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projects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&gt;$200,000</w:t>
      </w:r>
      <w:r>
        <w:rPr>
          <w:rFonts w:ascii="Arial" w:hAnsi="Arial" w:cs="Arial" w:eastAsia="Arial"/>
          <w:sz w:val="14"/>
          <w:szCs w:val="14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project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valuation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limited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interior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building.</w:t>
      </w:r>
      <w:r>
        <w:rPr>
          <w:rFonts w:ascii="Arial" w:hAnsi="Arial" w:cs="Arial" w:eastAsia="Arial"/>
          <w:sz w:val="14"/>
          <w:szCs w:val="14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Check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box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each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measure</w:t>
      </w:r>
      <w:r>
        <w:rPr>
          <w:rFonts w:ascii="Arial" w:hAnsi="Arial" w:cs="Arial" w:eastAsia="Arial"/>
          <w:sz w:val="14"/>
          <w:szCs w:val="14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indicate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intend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3"/>
        </w:rPr>
        <w:t>comply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262" w:lineRule="auto"/>
        <w:ind w:right="-4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listed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requirement.</w:t>
      </w:r>
      <w:r>
        <w:rPr>
          <w:rFonts w:ascii="Arial" w:hAnsi="Arial" w:cs="Arial" w:eastAsia="Arial"/>
          <w:sz w:val="14"/>
          <w:szCs w:val="14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each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requirement,</w:t>
      </w:r>
      <w:r>
        <w:rPr>
          <w:rFonts w:ascii="Arial" w:hAnsi="Arial" w:cs="Arial" w:eastAsia="Arial"/>
          <w:sz w:val="14"/>
          <w:szCs w:val="14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“Plan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Set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Location”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column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indicate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where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submittal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documents</w:t>
      </w:r>
      <w:r>
        <w:rPr>
          <w:rFonts w:ascii="Arial" w:hAnsi="Arial" w:cs="Arial" w:eastAsia="Arial"/>
          <w:sz w:val="14"/>
          <w:szCs w:val="14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compliance</w:t>
      </w:r>
      <w:r>
        <w:rPr>
          <w:rFonts w:ascii="Arial" w:hAnsi="Arial" w:cs="Arial" w:eastAsia="Arial"/>
          <w:sz w:val="14"/>
          <w:szCs w:val="14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requirement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verified.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(If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items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“Reference”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column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applicable,</w:t>
      </w:r>
      <w:r>
        <w:rPr>
          <w:rFonts w:ascii="Arial" w:hAnsi="Arial" w:cs="Arial" w:eastAsia="Arial"/>
          <w:sz w:val="14"/>
          <w:szCs w:val="14"/>
          <w:color w:val="FF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indicate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“N/A.”)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abbreviated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summary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each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requirement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included</w:t>
      </w:r>
      <w:r>
        <w:rPr>
          <w:rFonts w:ascii="Arial" w:hAnsi="Arial" w:cs="Arial" w:eastAsia="Arial"/>
          <w:sz w:val="14"/>
          <w:szCs w:val="14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reference.</w:t>
      </w:r>
      <w:r>
        <w:rPr>
          <w:rFonts w:ascii="Arial" w:hAnsi="Arial" w:cs="Arial" w:eastAsia="Arial"/>
          <w:sz w:val="14"/>
          <w:szCs w:val="14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Projects</w:t>
      </w:r>
      <w:r>
        <w:rPr>
          <w:rFonts w:ascii="Arial" w:hAnsi="Arial" w:cs="Arial" w:eastAsia="Arial"/>
          <w:sz w:val="14"/>
          <w:szCs w:val="14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seeking</w:t>
      </w:r>
      <w:r>
        <w:rPr>
          <w:rFonts w:ascii="Arial" w:hAnsi="Arial" w:cs="Arial" w:eastAsia="Arial"/>
          <w:sz w:val="14"/>
          <w:szCs w:val="14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LEED</w:t>
      </w:r>
      <w:r>
        <w:rPr>
          <w:rFonts w:ascii="Arial" w:hAnsi="Arial" w:cs="Arial" w:eastAsia="Arial"/>
          <w:sz w:val="14"/>
          <w:szCs w:val="14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certification</w:t>
      </w:r>
      <w:r>
        <w:rPr>
          <w:rFonts w:ascii="Arial" w:hAnsi="Arial" w:cs="Arial" w:eastAsia="Arial"/>
          <w:sz w:val="14"/>
          <w:szCs w:val="14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may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voluntarily</w:t>
      </w:r>
      <w:r>
        <w:rPr>
          <w:rFonts w:ascii="Arial" w:hAnsi="Arial" w:cs="Arial" w:eastAsia="Arial"/>
          <w:sz w:val="14"/>
          <w:szCs w:val="14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“LEED”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submittal</w:t>
      </w:r>
      <w:r>
        <w:rPr>
          <w:rFonts w:ascii="Arial" w:hAnsi="Arial" w:cs="Arial" w:eastAsia="Arial"/>
          <w:sz w:val="14"/>
          <w:szCs w:val="14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alternative</w:t>
      </w:r>
      <w:r>
        <w:rPr>
          <w:rFonts w:ascii="Arial" w:hAnsi="Arial" w:cs="Arial" w:eastAsia="Arial"/>
          <w:sz w:val="14"/>
          <w:szCs w:val="14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form.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  <w:b/>
          <w:bCs/>
        </w:rPr>
        <w:t>Instructions: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94"/>
        </w:rPr>
        <w:t>Indicate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4"/>
        </w:rPr>
        <w:t>below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4"/>
        </w:rPr>
        <w:t>which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4"/>
        </w:rPr>
        <w:t>professional(s)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4"/>
        </w:rPr>
        <w:t>responsible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4"/>
        </w:rPr>
        <w:t>ensuring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4"/>
        </w:rPr>
        <w:t>green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4"/>
        </w:rPr>
        <w:t>building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4"/>
        </w:rPr>
        <w:t>requirements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met.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9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231F20"/>
          <w:spacing w:val="2"/>
          <w:w w:val="93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3"/>
          <w:b/>
          <w:bCs/>
        </w:rPr>
        <w:t>COMPLIANCE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93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3"/>
          <w:b/>
          <w:bCs/>
        </w:rPr>
        <w:t>VERIFIC</w:t>
      </w:r>
      <w:r>
        <w:rPr>
          <w:rFonts w:ascii="Arial" w:hAnsi="Arial" w:cs="Arial" w:eastAsia="Arial"/>
          <w:sz w:val="14"/>
          <w:szCs w:val="14"/>
          <w:color w:val="231F20"/>
          <w:spacing w:val="-9"/>
          <w:w w:val="93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3"/>
          <w:b/>
          <w:bCs/>
        </w:rPr>
        <w:t>TION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93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3"/>
          <w:b/>
          <w:bCs/>
        </w:rPr>
        <w:t>form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93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will</w:t>
      </w:r>
      <w:r>
        <w:rPr>
          <w:rFonts w:ascii="Arial" w:hAnsi="Arial" w:cs="Arial" w:eastAsia="Arial"/>
          <w:sz w:val="14"/>
          <w:szCs w:val="14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14"/>
          <w:szCs w:val="14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4"/>
          <w:b/>
          <w:bCs/>
        </w:rPr>
        <w:t>required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4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4"/>
          <w:b/>
          <w:bCs/>
        </w:rPr>
        <w:t>prior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4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4"/>
          <w:szCs w:val="14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4"/>
          <w:b/>
          <w:bCs/>
        </w:rPr>
        <w:t>Certificate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4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4"/>
          <w:szCs w:val="14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Completion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31660" w:h="21120" w:orient="landscape"/>
          <w:pgMar w:top="540" w:bottom="280" w:left="760" w:right="3960"/>
          <w:cols w:num="3" w:equalWidth="0">
            <w:col w:w="1664" w:space="5098"/>
            <w:col w:w="13339" w:space="604"/>
            <w:col w:w="6235"/>
          </w:cols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29.402147pt;margin-top:25.476448pt;width:1497.498395pt;height:995.600651pt;mso-position-horizontal-relative:page;mso-position-vertical-relative:page;z-index:-521" coordorigin="588,510" coordsize="29950,19912">
            <v:group style="position:absolute;left:612;top:534;width:29901;height:19857" coordorigin="612,534" coordsize="29901,19857">
              <v:shape style="position:absolute;left:612;top:534;width:29901;height:19857" coordorigin="612,534" coordsize="29901,19857" path="m30514,20391l612,20391,612,534,30514,534,30514,20391xe" filled="f" stroked="t" strokeweight="2.442901pt" strokecolor="#231F20">
                <v:path arrowok="t"/>
              </v:shape>
            </v:group>
            <v:group style="position:absolute;left:803;top:5285;width:6538;height:10630" coordorigin="803,5285" coordsize="6538,10630">
              <v:shape style="position:absolute;left:803;top:5285;width:6538;height:10630" coordorigin="803,5285" coordsize="6538,10630" path="m803,5310l803,15891,828,15916,7316,15916,7341,15891,7341,5310,7316,5285,828,5285,803,5310xe" filled="f" stroked="t" strokeweight="2.442901pt" strokecolor="#231F20">
                <v:path arrowok="t"/>
              </v:shape>
            </v:group>
            <v:group style="position:absolute;left:27737;top:550;width:2;height:19847" coordorigin="27737,550" coordsize="2,19847">
              <v:shape style="position:absolute;left:27737;top:550;width:2;height:19847" coordorigin="27737,550" coordsize="0,19847" path="m27737,550l27737,20397e" filled="f" stroked="t" strokeweight="2.442901pt" strokecolor="#231F20">
                <v:path arrowok="t"/>
              </v:shape>
            </v:group>
            <v:group style="position:absolute;left:27736;top:539;width:2773;height:4823" coordorigin="27736,539" coordsize="2773,4823">
              <v:shape style="position:absolute;left:27736;top:539;width:2773;height:4823" coordorigin="27736,539" coordsize="2773,4823" path="m27736,5362l30509,5362,30509,539,27736,539,27736,5362e" filled="t" fillcolor="#FFFFFF" stroked="f">
                <v:path arrowok="t"/>
                <v:fill/>
              </v:shape>
            </v:group>
            <v:group style="position:absolute;left:27736;top:539;width:2773;height:4823" coordorigin="27736,539" coordsize="2773,4823">
              <v:shape style="position:absolute;left:27736;top:539;width:2773;height:4823" coordorigin="27736,539" coordsize="2773,4823" path="m27736,5362l30509,5362,30509,539,27736,539,27736,5362xe" filled="f" stroked="t" strokeweight="2.442901pt" strokecolor="#231F20">
                <v:path arrowok="t"/>
              </v:shape>
            </v:group>
            <v:group style="position:absolute;left:7494;top:3520;width:13777;height:1147" coordorigin="7494,3520" coordsize="13777,1147">
              <v:shape style="position:absolute;left:7494;top:3520;width:13777;height:1147" coordorigin="7494,3520" coordsize="13777,1147" path="m21270,3520l7494,3520,7494,4668,14476,4668,14476,4050,21270,4050,21270,3520e" filled="t" fillcolor="#D1D3D4" stroked="f">
                <v:path arrowok="t"/>
                <v:fill/>
              </v:shape>
            </v:group>
            <v:group style="position:absolute;left:831;top:820;width:6510;height:3993" coordorigin="831,820" coordsize="6510,3993">
              <v:shape style="position:absolute;left:831;top:820;width:6510;height:3993" coordorigin="831,820" coordsize="6510,3993" path="m831,844l831,4788,855,4813,7316,4813,7341,4788,7341,844,7316,820,855,820,831,844xe" filled="f" stroked="t" strokeweight="2.442901pt" strokecolor="#231F20">
                <v:path arrowok="t"/>
              </v:shape>
            </v:group>
            <v:group style="position:absolute;left:7498;top:10388;width:13777;height:1180" coordorigin="7498,10388" coordsize="13777,1180">
              <v:shape style="position:absolute;left:7498;top:10388;width:13777;height:1180" coordorigin="7498,10388" coordsize="13777,1180" path="m21274,10388l7498,10388,7498,11568,14480,11568,14480,10951,21274,10951,21274,10388e" filled="t" fillcolor="#D1D3D4" stroked="f">
                <v:path arrowok="t"/>
                <v:fill/>
              </v:shape>
            </v:group>
            <v:group style="position:absolute;left:932;top:1708;width:5323;height:2" coordorigin="932,1708" coordsize="5323,2">
              <v:shape style="position:absolute;left:932;top:1708;width:5323;height:2" coordorigin="932,1708" coordsize="5323,0" path="m932,1708l6255,1708e" filled="f" stroked="t" strokeweight=".760964pt" strokecolor="#221E1F">
                <v:path arrowok="t"/>
              </v:shape>
            </v:group>
            <v:group style="position:absolute;left:932;top:2326;width:5300;height:2" coordorigin="932,2326" coordsize="5300,2">
              <v:shape style="position:absolute;left:932;top:2326;width:5300;height:2" coordorigin="932,2326" coordsize="5300,0" path="m932,2326l6232,2326e" filled="f" stroked="t" strokeweight=".53866pt" strokecolor="#221E1F">
                <v:path arrowok="t"/>
              </v:shape>
            </v:group>
            <v:group style="position:absolute;left:932;top:2988;width:5323;height:2" coordorigin="932,2988" coordsize="5323,2">
              <v:shape style="position:absolute;left:932;top:2988;width:5323;height:2" coordorigin="932,2988" coordsize="5323,0" path="m932,2988l6255,2988e" filled="f" stroked="t" strokeweight=".760964pt" strokecolor="#221E1F">
                <v:path arrowok="t"/>
              </v:shape>
            </v:group>
            <v:group style="position:absolute;left:932;top:3653;width:5417;height:2" coordorigin="932,3653" coordsize="5417,2">
              <v:shape style="position:absolute;left:932;top:3653;width:5417;height:2" coordorigin="932,3653" coordsize="5417,0" path="m932,3653l6349,3653e" filled="f" stroked="t" strokeweight=".760964pt" strokecolor="#221E1F">
                <v:path arrowok="t"/>
              </v:shape>
            </v:group>
            <v:group style="position:absolute;left:932;top:4354;width:5417;height:2" coordorigin="932,4354" coordsize="5417,2">
              <v:shape style="position:absolute;left:932;top:4354;width:5417;height:2" coordorigin="932,4354" coordsize="5417,0" path="m932,4354l6349,4354e" filled="f" stroked="t" strokeweight=".760964pt" strokecolor="#221E1F">
                <v:path arrowok="t"/>
              </v:shape>
            </v:group>
            <v:group style="position:absolute;left:21437;top:5270;width:5361;height:2" coordorigin="21437,5270" coordsize="5361,2">
              <v:shape style="position:absolute;left:21437;top:5270;width:5361;height:2" coordorigin="21437,5270" coordsize="5361,0" path="m21437,5270l26798,5270e" filled="f" stroked="t" strokeweight=".657934pt" strokecolor="#221E1F">
                <v:path arrowok="t"/>
              </v:shape>
            </v:group>
            <v:group style="position:absolute;left:21437;top:5949;width:5476;height:2" coordorigin="21437,5949" coordsize="5476,2">
              <v:shape style="position:absolute;left:21437;top:5949;width:5476;height:2" coordorigin="21437,5949" coordsize="5476,0" path="m21437,5949l26912,5949e" filled="f" stroked="t" strokeweight=".657934pt" strokecolor="#221E1F">
                <v:path arrowok="t"/>
              </v:shape>
            </v:group>
            <v:group style="position:absolute;left:21437;top:6622;width:5476;height:2" coordorigin="21437,6622" coordsize="5476,2">
              <v:shape style="position:absolute;left:21437;top:6622;width:5476;height:2" coordorigin="21437,6622" coordsize="5476,0" path="m21437,6622l26912,6622e" filled="f" stroked="t" strokeweight=".657934pt" strokecolor="#221E1F">
                <v:path arrowok="t"/>
              </v:shape>
            </v:group>
            <v:group style="position:absolute;left:21437;top:7346;width:5476;height:2" coordorigin="21437,7346" coordsize="5476,2">
              <v:shape style="position:absolute;left:21437;top:7346;width:5476;height:2" coordorigin="21437,7346" coordsize="5476,0" path="m21437,7346l26912,7346e" filled="f" stroked="t" strokeweight=".929463pt" strokecolor="#221E1F">
                <v:path arrowok="t"/>
              </v:shape>
            </v:group>
            <v:group style="position:absolute;left:21514;top:12089;width:5361;height:2" coordorigin="21514,12089" coordsize="5361,2">
              <v:shape style="position:absolute;left:21514;top:12089;width:5361;height:2" coordorigin="21514,12089" coordsize="5361,0" path="m21514,12089l26875,12089e" filled="f" stroked="t" strokeweight=".657934pt" strokecolor="#221E1F">
                <v:path arrowok="t"/>
              </v:shape>
            </v:group>
            <v:group style="position:absolute;left:21514;top:12767;width:5476;height:2" coordorigin="21514,12767" coordsize="5476,2">
              <v:shape style="position:absolute;left:21514;top:12767;width:5476;height:2" coordorigin="21514,12767" coordsize="5476,0" path="m21514,12767l26989,12767e" filled="f" stroked="t" strokeweight=".657934pt" strokecolor="#221E1F">
                <v:path arrowok="t"/>
              </v:shape>
            </v:group>
            <v:group style="position:absolute;left:21514;top:13440;width:5476;height:2" coordorigin="21514,13440" coordsize="5476,2">
              <v:shape style="position:absolute;left:21514;top:13440;width:5476;height:2" coordorigin="21514,13440" coordsize="5476,0" path="m21514,13440l26989,13440e" filled="f" stroked="t" strokeweight=".657934pt" strokecolor="#221E1F">
                <v:path arrowok="t"/>
              </v:shape>
            </v:group>
            <v:group style="position:absolute;left:21514;top:14165;width:5476;height:2" coordorigin="21514,14165" coordsize="5476,2">
              <v:shape style="position:absolute;left:21514;top:14165;width:5476;height:2" coordorigin="21514,14165" coordsize="5476,0" path="m21514,14165l26989,14165e" filled="f" stroked="t" strokeweight=".929463pt" strokecolor="#221E1F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24.951782pt;margin-top:63.03698pt;width:64.293982pt;height:169.002849pt;mso-position-horizontal-relative:page;mso-position-vertical-relative:page;z-index:-517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393" w:lineRule="exact"/>
                    <w:ind w:left="319" w:right="299"/>
                    <w:jc w:val="center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Pr/>
                  <w:r>
                    <w:rPr>
                      <w:rFonts w:ascii="Arial" w:hAnsi="Arial" w:cs="Arial" w:eastAsia="Arial"/>
                      <w:sz w:val="36"/>
                      <w:szCs w:val="36"/>
                      <w:color w:val="231F20"/>
                      <w:spacing w:val="0"/>
                      <w:w w:val="100"/>
                    </w:rPr>
                    <w:t>Attachment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231F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231F20"/>
                      <w:spacing w:val="0"/>
                      <w:w w:val="101"/>
                    </w:rPr>
                    <w:t>C-6: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5" w:after="0" w:line="240" w:lineRule="auto"/>
                    <w:ind w:left="41" w:right="21"/>
                    <w:jc w:val="center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Pr/>
                  <w:r>
                    <w:rPr>
                      <w:rFonts w:ascii="Arial" w:hAnsi="Arial" w:cs="Arial" w:eastAsia="Arial"/>
                      <w:sz w:val="36"/>
                      <w:szCs w:val="36"/>
                      <w:color w:val="231F20"/>
                      <w:spacing w:val="0"/>
                      <w:w w:val="100"/>
                    </w:rPr>
                    <w:t>Interior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231F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231F20"/>
                      <w:spacing w:val="0"/>
                      <w:w w:val="101"/>
                    </w:rPr>
                    <w:t>Commercial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5" w:after="0" w:line="240" w:lineRule="auto"/>
                    <w:ind w:left="-27" w:right="-47"/>
                    <w:jc w:val="center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Pr/>
                  <w:r>
                    <w:rPr>
                      <w:rFonts w:ascii="Arial" w:hAnsi="Arial" w:cs="Arial" w:eastAsia="Arial"/>
                      <w:sz w:val="36"/>
                      <w:szCs w:val="36"/>
                      <w:color w:val="231F20"/>
                      <w:spacing w:val="-4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231F20"/>
                      <w:spacing w:val="0"/>
                      <w:w w:val="100"/>
                    </w:rPr>
                    <w:t>enant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231F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231F20"/>
                      <w:spacing w:val="0"/>
                      <w:w w:val="101"/>
                    </w:rPr>
                    <w:t>Improvement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27.741699pt;margin-top:528.60083pt;width:31.925541pt;height:484.309955pt;mso-position-horizontal-relative:page;mso-position-vertical-relative:page;z-index:-516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632" w:lineRule="exact"/>
                    <w:ind w:left="20" w:right="-110"/>
                    <w:jc w:val="left"/>
                    <w:rPr>
                      <w:rFonts w:ascii="Arial" w:hAnsi="Arial" w:cs="Arial" w:eastAsia="Arial"/>
                      <w:sz w:val="60"/>
                      <w:szCs w:val="60"/>
                    </w:rPr>
                  </w:pPr>
                  <w:rPr/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0"/>
                      <w:w w:val="100"/>
                    </w:rPr>
                    <w:t>Insert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0"/>
                      <w:w w:val="100"/>
                    </w:rPr>
                    <w:t>Project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-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0"/>
                      <w:w w:val="100"/>
                    </w:rPr>
                    <w:t>Name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-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-2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0"/>
                      <w:w w:val="100"/>
                    </w:rPr>
                    <w:t>itleblock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-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0"/>
                      <w:w w:val="100"/>
                    </w:rPr>
                    <w:t>here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15.438599pt;margin-top:119.988464pt;width:9.328704pt;height:70.03236pt;mso-position-horizontal-relative:page;mso-position-vertical-relative:page;z-index:-515" type="#_x0000_t202" filled="f" stroked="f">
            <v:textbox style="layout-flow:vertical;mso-layout-flow-alt:bottom-to-top" inset="0,0,0,0">
              <w:txbxContent>
                <w:p>
                  <w:pPr>
                    <w:spacing w:before="7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-8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ersion: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July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1,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4"/>
                    </w:rPr>
                    <w:t>2014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92" w:lineRule="exact"/>
        <w:ind w:left="172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2.847778pt;margin-top:-43.87587pt;width:1009.174037pt;height:332.234547pt;mso-position-horizontal-relative:page;mso-position-vertical-relative:paragraph;z-index:-52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32" w:hRule="exact"/>
                    </w:trPr>
                    <w:tc>
                      <w:tcPr>
                        <w:tcW w:w="13777" w:type="dxa"/>
                        <w:gridSpan w:val="3"/>
                        <w:tcBorders>
                          <w:top w:val="single" w:sz="19.543209" w:space="0" w:color="231F20"/>
                          <w:bottom w:val="single" w:sz="4.153011" w:space="0" w:color="231F20"/>
                          <w:left w:val="single" w:sz="14.658234" w:space="0" w:color="231F20"/>
                          <w:right w:val="single" w:sz="4.155201" w:space="0" w:color="231F20"/>
                        </w:tcBorders>
                      </w:tcPr>
                      <w:p>
                        <w:pPr>
                          <w:spacing w:before="0" w:after="0" w:line="496" w:lineRule="exact"/>
                          <w:ind w:left="5604" w:right="5433"/>
                          <w:jc w:val="center"/>
                          <w:rPr>
                            <w:rFonts w:ascii="Arial" w:hAnsi="Arial" w:cs="Arial" w:eastAsia="Arial"/>
                            <w:sz w:val="44"/>
                            <w:szCs w:val="4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44"/>
                            <w:szCs w:val="44"/>
                            <w:color w:val="231F20"/>
                            <w:spacing w:val="0"/>
                            <w:w w:val="99"/>
                            <w:b/>
                            <w:bCs/>
                            <w:position w:val="-1"/>
                          </w:rPr>
                          <w:t>Architecture</w:t>
                        </w:r>
                        <w:r>
                          <w:rPr>
                            <w:rFonts w:ascii="Arial" w:hAnsi="Arial" w:cs="Arial" w:eastAsia="Arial"/>
                            <w:sz w:val="44"/>
                            <w:szCs w:val="44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6298" w:type="dxa"/>
                        <w:vMerge w:val="restart"/>
                        <w:tcBorders>
                          <w:top w:val="single" w:sz="19.543209" w:space="0" w:color="231F20"/>
                          <w:left w:val="single" w:sz="4.155201" w:space="0" w:color="231F20"/>
                          <w:right w:val="single" w:sz="19.543209" w:space="0" w:color="231F20"/>
                        </w:tcBorders>
                      </w:tcPr>
                      <w:p>
                        <w:pPr>
                          <w:spacing w:before="84" w:after="0" w:line="254" w:lineRule="auto"/>
                          <w:ind w:left="161" w:right="20"/>
                          <w:jc w:val="both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have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been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retained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project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sponsor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assure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approved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documents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fulfill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requirements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San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Francisco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Green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Code.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It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my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professional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opinion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requirements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San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Francisco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Green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met.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notify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Department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Inspection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if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project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will,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any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reason,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99"/>
                          </w:rPr>
                          <w:t>substantially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7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comply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these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99"/>
                          </w:rPr>
                          <w:t>requirements,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7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if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am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longer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Green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Compliance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Professional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project.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32" w:lineRule="exact"/>
                          <w:ind w:left="161" w:right="967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Green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31F20"/>
                            <w:spacing w:val="-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31F20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Compliance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31F20"/>
                            <w:spacing w:val="-1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Professional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31F20"/>
                            <w:spacing w:val="-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31F20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31F20"/>
                            <w:spacing w:val="-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Architectural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31F20"/>
                            <w:spacing w:val="-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Measures: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61" w:right="5602"/>
                          <w:jc w:val="both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8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61" w:right="5719"/>
                          <w:jc w:val="both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Firm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61" w:right="2655"/>
                          <w:jc w:val="both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Architectural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Engineering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License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Number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61" w:right="3377"/>
                          <w:jc w:val="both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Licensed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Professional: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Sign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61" w:right="4199"/>
                          <w:jc w:val="both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Affix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professional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stamp: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18" w:hRule="exact"/>
                    </w:trPr>
                    <w:tc>
                      <w:tcPr>
                        <w:tcW w:w="6982" w:type="dxa"/>
                        <w:tcBorders>
                          <w:top w:val="single" w:sz="4.153011" w:space="0" w:color="231F20"/>
                          <w:bottom w:val="single" w:sz="4.153109" w:space="0" w:color="231F20"/>
                          <w:left w:val="single" w:sz="14.658234" w:space="0" w:color="231F20"/>
                          <w:right w:val="single" w:sz="4.153021" w:space="0" w:color="231F20"/>
                        </w:tcBorders>
                      </w:tcPr>
                      <w:p>
                        <w:pPr>
                          <w:spacing w:before="80" w:after="0" w:line="240" w:lineRule="auto"/>
                          <w:ind w:left="188" w:right="-20"/>
                          <w:jc w:val="left"/>
                          <w:rPr>
                            <w:rFonts w:ascii="Arial" w:hAnsi="Arial" w:cs="Arial" w:eastAsia="Arial"/>
                            <w:sz w:val="39"/>
                            <w:szCs w:val="3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9"/>
                            <w:szCs w:val="3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Required</w:t>
                        </w:r>
                        <w:r>
                          <w:rPr>
                            <w:rFonts w:ascii="Arial" w:hAnsi="Arial" w:cs="Arial" w:eastAsia="Arial"/>
                            <w:sz w:val="39"/>
                            <w:szCs w:val="3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39"/>
                            <w:szCs w:val="3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Measure</w:t>
                        </w:r>
                        <w:r>
                          <w:rPr>
                            <w:rFonts w:ascii="Arial" w:hAnsi="Arial" w:cs="Arial" w:eastAsia="Arial"/>
                            <w:sz w:val="39"/>
                            <w:szCs w:val="3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4.153011" w:space="0" w:color="231F20"/>
                          <w:bottom w:val="single" w:sz="4.153109" w:space="0" w:color="231F20"/>
                          <w:left w:val="single" w:sz="4.153021" w:space="0" w:color="231F20"/>
                          <w:right w:val="single" w:sz="4.152932" w:space="0" w:color="231F20"/>
                        </w:tcBorders>
                        <w:shd w:val="clear" w:color="auto" w:fill="D1D3D4"/>
                      </w:tcPr>
                      <w:p>
                        <w:pPr>
                          <w:spacing w:before="1" w:after="0" w:line="240" w:lineRule="auto"/>
                          <w:ind w:left="343" w:right="323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Interior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240" w:right="22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Alteration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236" w:right="216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≥$200,000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single" w:sz="4.153011" w:space="0" w:color="231F20"/>
                          <w:bottom w:val="single" w:sz="4.153109" w:space="0" w:color="231F20"/>
                          <w:left w:val="single" w:sz="4.152932" w:space="0" w:color="231F20"/>
                          <w:right w:val="single" w:sz="4.155201" w:space="0" w:color="231F20"/>
                        </w:tcBorders>
                        <w:shd w:val="clear" w:color="auto" w:fill="D1D3D4"/>
                      </w:tcPr>
                      <w:p>
                        <w:pPr>
                          <w:spacing w:before="0" w:after="0" w:line="417" w:lineRule="exact"/>
                          <w:ind w:left="1712" w:right="1692"/>
                          <w:jc w:val="center"/>
                          <w:rPr>
                            <w:rFonts w:ascii="Arial" w:hAnsi="Arial" w:cs="Arial" w:eastAsia="Arial"/>
                            <w:sz w:val="39"/>
                            <w:szCs w:val="3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9"/>
                            <w:szCs w:val="3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Reference</w:t>
                        </w:r>
                        <w:r>
                          <w:rPr>
                            <w:rFonts w:ascii="Arial" w:hAnsi="Arial" w:cs="Arial" w:eastAsia="Arial"/>
                            <w:sz w:val="39"/>
                            <w:szCs w:val="3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710" w:right="692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95"/>
                            <w:b/>
                            <w:bCs/>
                          </w:rPr>
                          <w:t>(Indicat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95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95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95"/>
                            <w:b/>
                            <w:bCs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95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95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95"/>
                            <w:b/>
                            <w:bCs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95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95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95"/>
                            <w:b/>
                            <w:bCs/>
                          </w:rPr>
                          <w:t>She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95"/>
                            <w:b/>
                            <w:bCs/>
                          </w:rPr>
                          <w:t>et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2"/>
                            <w:w w:val="95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95"/>
                            <w:b/>
                            <w:bCs/>
                          </w:rPr>
                          <w:t>Detail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95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2"/>
                            <w:w w:val="95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95"/>
                            <w:b/>
                            <w:bCs/>
                          </w:rPr>
                          <w:t>Specification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95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"/>
                            <w:w w:val="95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96"/>
                            <w:b/>
                            <w:bCs/>
                          </w:rPr>
                          <w:t>applicable)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298" w:type="dxa"/>
                        <w:vMerge/>
                        <w:tcBorders>
                          <w:left w:val="single" w:sz="4.155201" w:space="0" w:color="231F20"/>
                          <w:right w:val="single" w:sz="19.543209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01" w:hRule="exact"/>
                    </w:trPr>
                    <w:tc>
                      <w:tcPr>
                        <w:tcW w:w="6982" w:type="dxa"/>
                        <w:tcBorders>
                          <w:top w:val="single" w:sz="4.153109" w:space="0" w:color="231F20"/>
                          <w:bottom w:val="single" w:sz="4.152957" w:space="0" w:color="231F20"/>
                          <w:left w:val="single" w:sz="14.658234" w:space="0" w:color="231F20"/>
                          <w:right w:val="single" w:sz="4.153021" w:space="0" w:color="231F20"/>
                        </w:tcBorders>
                      </w:tcPr>
                      <w:p>
                        <w:pPr>
                          <w:spacing w:before="57" w:after="0" w:line="230" w:lineRule="auto"/>
                          <w:ind w:left="210" w:right="359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-6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aste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Management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100%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mixed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debris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transported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registered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hauler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registered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facility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processed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recycling,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compliance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Francisco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Demolition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Debris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Ordinance.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4.153109" w:space="0" w:color="231F20"/>
                          <w:bottom w:val="single" w:sz="4.152957" w:space="0" w:color="231F20"/>
                          <w:left w:val="single" w:sz="4.153021" w:space="0" w:color="231F20"/>
                          <w:right w:val="single" w:sz="4.152932" w:space="0" w:color="231F20"/>
                        </w:tcBorders>
                      </w:tcPr>
                      <w:p>
                        <w:pPr>
                          <w:spacing w:before="8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35" w:right="515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single" w:sz="4.153109" w:space="0" w:color="231F20"/>
                          <w:bottom w:val="single" w:sz="4.152957" w:space="0" w:color="231F20"/>
                          <w:left w:val="single" w:sz="4.152932" w:space="0" w:color="231F20"/>
                          <w:right w:val="single" w:sz="4.155201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298" w:type="dxa"/>
                        <w:vMerge/>
                        <w:tcBorders>
                          <w:left w:val="single" w:sz="4.155201" w:space="0" w:color="231F20"/>
                          <w:right w:val="single" w:sz="19.543209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34" w:hRule="exact"/>
                    </w:trPr>
                    <w:tc>
                      <w:tcPr>
                        <w:tcW w:w="6982" w:type="dxa"/>
                        <w:tcBorders>
                          <w:top w:val="single" w:sz="4.152957" w:space="0" w:color="231F20"/>
                          <w:bottom w:val="single" w:sz="4.153064" w:space="0" w:color="231F20"/>
                          <w:left w:val="single" w:sz="14.658234" w:space="0" w:color="231F20"/>
                          <w:right w:val="single" w:sz="4.153021" w:space="0" w:color="231F20"/>
                        </w:tcBorders>
                      </w:tcPr>
                      <w:p>
                        <w:pPr>
                          <w:spacing w:before="84" w:after="0" w:line="244" w:lineRule="auto"/>
                          <w:ind w:left="210" w:right="13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Recycling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Occupants: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Provid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adequat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spac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equa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acces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storage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collectio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3"/>
                          </w:rPr>
                          <w:t>loading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compostable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recyclabl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landfil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materials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See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Administrative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Bulletin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088.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4.152957" w:space="0" w:color="231F20"/>
                          <w:bottom w:val="single" w:sz="4.153064" w:space="0" w:color="231F20"/>
                          <w:left w:val="single" w:sz="4.153021" w:space="0" w:color="231F20"/>
                          <w:right w:val="single" w:sz="4.152932" w:space="0" w:color="231F20"/>
                        </w:tcBorders>
                      </w:tcPr>
                      <w:p>
                        <w:pPr>
                          <w:spacing w:before="84" w:after="0" w:line="240" w:lineRule="auto"/>
                          <w:ind w:left="535" w:right="515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single" w:sz="4.152957" w:space="0" w:color="231F20"/>
                          <w:bottom w:val="single" w:sz="4.153064" w:space="0" w:color="231F20"/>
                          <w:left w:val="single" w:sz="4.152932" w:space="0" w:color="231F20"/>
                          <w:right w:val="single" w:sz="4.155201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298" w:type="dxa"/>
                        <w:vMerge/>
                        <w:tcBorders>
                          <w:left w:val="single" w:sz="4.155201" w:space="0" w:color="231F20"/>
                          <w:right w:val="single" w:sz="19.543209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tcW w:w="6982" w:type="dxa"/>
                        <w:tcBorders>
                          <w:top w:val="single" w:sz="4.153064" w:space="0" w:color="231F20"/>
                          <w:bottom w:val="single" w:sz="4.153159" w:space="0" w:color="231F20"/>
                          <w:left w:val="single" w:sz="14.658234" w:space="0" w:color="231F20"/>
                          <w:right w:val="single" w:sz="4.153021" w:space="0" w:color="231F20"/>
                        </w:tcBorders>
                      </w:tcPr>
                      <w:p>
                        <w:pPr>
                          <w:spacing w:before="52" w:after="0" w:line="240" w:lineRule="auto"/>
                          <w:ind w:left="2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Adhesives,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sealants,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caulks: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Comply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VOC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limits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SCAQMD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Rule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168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VOC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limits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38" w:lineRule="exact"/>
                          <w:ind w:left="2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California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Regulations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5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itle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aerosol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adhesives.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(CalGreen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5.504.4.1)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4.153064" w:space="0" w:color="231F20"/>
                          <w:bottom w:val="single" w:sz="4.153159" w:space="0" w:color="231F20"/>
                          <w:left w:val="single" w:sz="4.153021" w:space="0" w:color="231F20"/>
                          <w:right w:val="single" w:sz="4.152932" w:space="0" w:color="231F20"/>
                        </w:tcBorders>
                      </w:tcPr>
                      <w:p>
                        <w:pPr>
                          <w:spacing w:before="45" w:after="0" w:line="240" w:lineRule="auto"/>
                          <w:ind w:left="535" w:right="515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single" w:sz="4.153064" w:space="0" w:color="231F20"/>
                          <w:bottom w:val="single" w:sz="4.153159" w:space="0" w:color="231F20"/>
                          <w:left w:val="single" w:sz="4.152932" w:space="0" w:color="231F20"/>
                          <w:right w:val="single" w:sz="4.155201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298" w:type="dxa"/>
                        <w:vMerge/>
                        <w:tcBorders>
                          <w:left w:val="single" w:sz="4.155201" w:space="0" w:color="231F20"/>
                          <w:right w:val="single" w:sz="19.543209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84" w:hRule="exact"/>
                    </w:trPr>
                    <w:tc>
                      <w:tcPr>
                        <w:tcW w:w="6982" w:type="dxa"/>
                        <w:tcBorders>
                          <w:top w:val="single" w:sz="4.153159" w:space="0" w:color="231F20"/>
                          <w:bottom w:val="single" w:sz="4.153138" w:space="0" w:color="231F20"/>
                          <w:left w:val="single" w:sz="14.658234" w:space="0" w:color="231F20"/>
                          <w:right w:val="single" w:sz="4.153021" w:space="0" w:color="231F20"/>
                        </w:tcBorders>
                      </w:tcPr>
                      <w:p>
                        <w:pPr>
                          <w:spacing w:before="66" w:after="0" w:line="240" w:lineRule="auto"/>
                          <w:ind w:left="2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Paints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coatings: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Comply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VOC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limits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Air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Resources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Board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Architectural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Coatings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38" w:lineRule="exact"/>
                          <w:ind w:left="2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Suggested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Control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Measure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California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Regulations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5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itle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aerosol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paints.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(CalGreen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5.504.4.3.1)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4.153159" w:space="0" w:color="231F20"/>
                          <w:bottom w:val="single" w:sz="4.153138" w:space="0" w:color="231F20"/>
                          <w:left w:val="single" w:sz="4.153021" w:space="0" w:color="231F20"/>
                          <w:right w:val="single" w:sz="4.152932" w:space="0" w:color="231F20"/>
                        </w:tcBorders>
                      </w:tcPr>
                      <w:p>
                        <w:pPr>
                          <w:spacing w:before="59" w:after="0" w:line="240" w:lineRule="auto"/>
                          <w:ind w:left="535" w:right="515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single" w:sz="4.153159" w:space="0" w:color="231F20"/>
                          <w:bottom w:val="single" w:sz="4.153138" w:space="0" w:color="231F20"/>
                          <w:left w:val="single" w:sz="4.152932" w:space="0" w:color="231F20"/>
                          <w:right w:val="single" w:sz="4.155201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298" w:type="dxa"/>
                        <w:vMerge/>
                        <w:tcBorders>
                          <w:left w:val="single" w:sz="4.155201" w:space="0" w:color="231F20"/>
                          <w:right w:val="single" w:sz="19.543209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497" w:hRule="exact"/>
                    </w:trPr>
                    <w:tc>
                      <w:tcPr>
                        <w:tcW w:w="6982" w:type="dxa"/>
                        <w:tcBorders>
                          <w:top w:val="single" w:sz="4.153138" w:space="0" w:color="231F20"/>
                          <w:bottom w:val="single" w:sz="4.152987" w:space="0" w:color="231F20"/>
                          <w:left w:val="single" w:sz="14.658234" w:space="0" w:color="231F20"/>
                          <w:right w:val="single" w:sz="4.153021" w:space="0" w:color="231F20"/>
                        </w:tcBorders>
                      </w:tcPr>
                      <w:p>
                        <w:pPr>
                          <w:spacing w:before="1" w:after="0" w:line="240" w:lineRule="auto"/>
                          <w:ind w:left="2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Carpet: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carpet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following: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40" w:lineRule="auto"/>
                          <w:ind w:left="298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1.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Carpet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Rug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Institute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Green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Label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Plus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Program,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40" w:lineRule="auto"/>
                          <w:ind w:left="298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2.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California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Department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Public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Health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Standard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Practice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testing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VOCs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(Specification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01350),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40" w:lineRule="auto"/>
                          <w:ind w:left="298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3.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NSF/ANSI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140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Gold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level,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40" w:lineRule="auto"/>
                          <w:ind w:left="298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4.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Scientific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Certifications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Systems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Sustainable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Choice,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40" w:lineRule="auto"/>
                          <w:ind w:left="298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5.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California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Collaborative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High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Performance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Schools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EQ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2.2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listed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CHPS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High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Performance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40" w:lineRule="auto"/>
                          <w:ind w:left="298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Product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Database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40" w:lineRule="auto"/>
                          <w:ind w:left="2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carpet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cushion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Carpet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Rug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Institute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Green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Label,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40" w:lineRule="auto"/>
                          <w:ind w:left="2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indoor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carpet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adhesive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carpet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pad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adhesive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exceed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50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g/L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VOC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content.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4.153138" w:space="0" w:color="231F20"/>
                          <w:bottom w:val="single" w:sz="4.152987" w:space="0" w:color="231F20"/>
                          <w:left w:val="single" w:sz="4.153021" w:space="0" w:color="231F20"/>
                          <w:right w:val="single" w:sz="4.152932" w:space="0" w:color="231F20"/>
                        </w:tcBorders>
                      </w:tcPr>
                      <w:p>
                        <w:pPr>
                          <w:spacing w:before="6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35" w:right="515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single" w:sz="4.153138" w:space="0" w:color="231F20"/>
                          <w:bottom w:val="single" w:sz="4.152987" w:space="0" w:color="231F20"/>
                          <w:left w:val="single" w:sz="4.152932" w:space="0" w:color="231F20"/>
                          <w:right w:val="single" w:sz="4.155201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298" w:type="dxa"/>
                        <w:vMerge/>
                        <w:tcBorders>
                          <w:left w:val="single" w:sz="4.155201" w:space="0" w:color="231F20"/>
                          <w:right w:val="single" w:sz="19.543209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9" w:hRule="exact"/>
                    </w:trPr>
                    <w:tc>
                      <w:tcPr>
                        <w:tcW w:w="6982" w:type="dxa"/>
                        <w:tcBorders>
                          <w:top w:val="single" w:sz="4.152987" w:space="0" w:color="231F20"/>
                          <w:bottom w:val="single" w:sz="4.152935" w:space="0" w:color="231F20"/>
                          <w:left w:val="single" w:sz="14.658234" w:space="0" w:color="231F20"/>
                          <w:right w:val="single" w:sz="4.153021" w:space="0" w:color="231F20"/>
                        </w:tcBorders>
                      </w:tcPr>
                      <w:p>
                        <w:pPr>
                          <w:spacing w:before="1" w:after="0" w:line="244" w:lineRule="auto"/>
                          <w:ind w:left="210" w:right="312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Composite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wood: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CARB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Air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5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oxics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Control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Measure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Composite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ood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including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meeting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emission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limits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CalGreen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5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able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5.504.4.5.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4.152987" w:space="0" w:color="231F20"/>
                          <w:bottom w:val="single" w:sz="4.152935" w:space="0" w:color="231F20"/>
                          <w:left w:val="single" w:sz="4.153021" w:space="0" w:color="231F20"/>
                          <w:right w:val="single" w:sz="4.152932" w:space="0" w:color="231F20"/>
                        </w:tcBorders>
                      </w:tcPr>
                      <w:p>
                        <w:pPr>
                          <w:spacing w:before="2" w:after="0" w:line="240" w:lineRule="auto"/>
                          <w:ind w:left="535" w:right="515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single" w:sz="4.152987" w:space="0" w:color="231F20"/>
                          <w:bottom w:val="single" w:sz="4.152935" w:space="0" w:color="231F20"/>
                          <w:left w:val="single" w:sz="4.152932" w:space="0" w:color="231F20"/>
                          <w:right w:val="single" w:sz="4.155201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298" w:type="dxa"/>
                        <w:vMerge/>
                        <w:tcBorders>
                          <w:left w:val="single" w:sz="4.155201" w:space="0" w:color="231F20"/>
                          <w:right w:val="single" w:sz="19.543209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503" w:hRule="exact"/>
                    </w:trPr>
                    <w:tc>
                      <w:tcPr>
                        <w:tcW w:w="6982" w:type="dxa"/>
                        <w:tcBorders>
                          <w:top w:val="single" w:sz="4.152935" w:space="0" w:color="231F20"/>
                          <w:bottom w:val="single" w:sz="20.531118" w:space="0" w:color="231F20"/>
                          <w:left w:val="single" w:sz="14.658234" w:space="0" w:color="231F20"/>
                          <w:right w:val="single" w:sz="4.153021" w:space="0" w:color="231F20"/>
                        </w:tcBorders>
                      </w:tcPr>
                      <w:p>
                        <w:pPr>
                          <w:spacing w:before="1" w:after="0" w:line="244" w:lineRule="auto"/>
                          <w:ind w:left="210" w:right="258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Resilient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flooring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systems: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80%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floor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area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receiving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resilient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flooring,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install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resilient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flooring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complying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with: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28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1.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Certified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under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Resilient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Floor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Covering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Institute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(RFCI)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FloorScore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program,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40" w:lineRule="auto"/>
                          <w:ind w:left="28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2.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Compliant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VOC-emission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limits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testing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requirements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California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Department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Public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Health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40" w:lineRule="auto"/>
                          <w:ind w:left="2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Standard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Method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5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esting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Evaluation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Chambers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0"/>
                            <w:w w:val="103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.1.1,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40" w:lineRule="auto"/>
                          <w:ind w:left="28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3.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Compliant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Collaborative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High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Performance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Schools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(CHPS)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EQ2.2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listed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CHPS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High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40" w:lineRule="auto"/>
                          <w:ind w:left="2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Performance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Product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Database,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40" w:lineRule="auto"/>
                          <w:ind w:left="28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4.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Certified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under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Greenguard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Children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Schools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Program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comply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California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Department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Public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143" w:lineRule="exact"/>
                          <w:ind w:left="2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position w:val="-1"/>
                          </w:rPr>
                          <w:t>Health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position w:val="-1"/>
                          </w:rPr>
                          <w:t>criteria.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  <w:position w:val="-1"/>
                          </w:rPr>
                          <w:t>(CalGree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position w:val="-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3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  <w:position w:val="-1"/>
                          </w:rPr>
                          <w:t>5.504.4.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position w:val="-1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  <w:position w:val="-1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position w:val="-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3"/>
                            <w:position w:val="-1"/>
                          </w:rPr>
                          <w:t>5.504.4.6)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4.152935" w:space="0" w:color="231F20"/>
                          <w:bottom w:val="single" w:sz="20.531118" w:space="0" w:color="231F20"/>
                          <w:left w:val="single" w:sz="4.153021" w:space="0" w:color="231F20"/>
                          <w:right w:val="single" w:sz="4.152932" w:space="0" w:color="231F20"/>
                        </w:tcBorders>
                      </w:tcPr>
                      <w:p>
                        <w:pPr>
                          <w:spacing w:before="6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35" w:right="515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single" w:sz="4.152935" w:space="0" w:color="231F20"/>
                          <w:bottom w:val="single" w:sz="20.531118" w:space="0" w:color="231F20"/>
                          <w:left w:val="single" w:sz="4.152932" w:space="0" w:color="231F20"/>
                          <w:right w:val="single" w:sz="4.155201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298" w:type="dxa"/>
                        <w:vMerge/>
                        <w:tcBorders>
                          <w:bottom w:val="single" w:sz="20.531118" w:space="0" w:color="231F20"/>
                          <w:left w:val="single" w:sz="4.155201" w:space="0" w:color="231F20"/>
                          <w:right w:val="single" w:sz="19.543209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-1"/>
        </w:rPr>
        <w:t>Gross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-1"/>
        </w:rPr>
        <w:t>Building</w:t>
      </w:r>
      <w:r>
        <w:rPr>
          <w:rFonts w:ascii="Arial" w:hAnsi="Arial" w:cs="Arial" w:eastAsia="Arial"/>
          <w:sz w:val="17"/>
          <w:szCs w:val="17"/>
          <w:color w:val="231F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-1"/>
        </w:rPr>
        <w:t>Area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825" w:right="-20"/>
        <w:jc w:val="left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color w:val="231F20"/>
          <w:spacing w:val="0"/>
          <w:w w:val="100"/>
          <w:b/>
          <w:bCs/>
        </w:rPr>
        <w:t>INDOOR</w:t>
      </w:r>
      <w:r>
        <w:rPr>
          <w:rFonts w:ascii="Arial" w:hAnsi="Arial" w:cs="Arial" w:eastAsia="Arial"/>
          <w:sz w:val="29"/>
          <w:szCs w:val="29"/>
          <w:color w:val="231F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9"/>
          <w:szCs w:val="29"/>
          <w:color w:val="231F20"/>
          <w:spacing w:val="-16"/>
          <w:w w:val="100"/>
          <w:b/>
          <w:bCs/>
        </w:rPr>
        <w:t>W</w:t>
      </w:r>
      <w:r>
        <w:rPr>
          <w:rFonts w:ascii="Arial" w:hAnsi="Arial" w:cs="Arial" w:eastAsia="Arial"/>
          <w:sz w:val="29"/>
          <w:szCs w:val="29"/>
          <w:color w:val="231F20"/>
          <w:spacing w:val="-22"/>
          <w:w w:val="100"/>
          <w:b/>
          <w:bCs/>
        </w:rPr>
        <w:t>A</w:t>
      </w:r>
      <w:r>
        <w:rPr>
          <w:rFonts w:ascii="Arial" w:hAnsi="Arial" w:cs="Arial" w:eastAsia="Arial"/>
          <w:sz w:val="29"/>
          <w:szCs w:val="29"/>
          <w:color w:val="231F20"/>
          <w:spacing w:val="0"/>
          <w:w w:val="100"/>
          <w:b/>
          <w:bCs/>
        </w:rPr>
        <w:t>TER</w:t>
      </w:r>
      <w:r>
        <w:rPr>
          <w:rFonts w:ascii="Arial" w:hAnsi="Arial" w:cs="Arial" w:eastAsia="Arial"/>
          <w:sz w:val="29"/>
          <w:szCs w:val="29"/>
          <w:color w:val="231F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9"/>
          <w:szCs w:val="29"/>
          <w:color w:val="231F20"/>
          <w:spacing w:val="0"/>
          <w:w w:val="101"/>
          <w:b/>
          <w:bCs/>
        </w:rPr>
        <w:t>USE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5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Newly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installed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fixtures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project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area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must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comply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PRESCRIPTIVE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9" w:after="0" w:line="240" w:lineRule="auto"/>
        <w:ind w:left="115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fixture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fitting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flow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rates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belo</w:t>
      </w:r>
      <w:r>
        <w:rPr>
          <w:rFonts w:ascii="Arial" w:hAnsi="Arial" w:cs="Arial" w:eastAsia="Arial"/>
          <w:sz w:val="17"/>
          <w:szCs w:val="17"/>
          <w:color w:val="231F20"/>
          <w:spacing w:val="-9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0" w:after="0" w:line="192" w:lineRule="exact"/>
        <w:ind w:left="115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-1"/>
        </w:rPr>
        <w:t>(</w:t>
      </w:r>
      <w:r>
        <w:rPr>
          <w:rFonts w:ascii="Arial" w:hAnsi="Arial" w:cs="Arial" w:eastAsia="Arial"/>
          <w:sz w:val="17"/>
          <w:szCs w:val="17"/>
          <w:color w:val="231F20"/>
          <w:spacing w:val="-19"/>
          <w:w w:val="100"/>
          <w:position w:val="-1"/>
        </w:rPr>
        <w:t>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-1"/>
        </w:rPr>
        <w:t>apply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-1"/>
        </w:rPr>
        <w:t>PERFORMANCE</w:t>
      </w:r>
      <w:r>
        <w:rPr>
          <w:rFonts w:ascii="Arial" w:hAnsi="Arial" w:cs="Arial" w:eastAsia="Arial"/>
          <w:sz w:val="17"/>
          <w:szCs w:val="17"/>
          <w:color w:val="231F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-1"/>
        </w:rPr>
        <w:t>APPROACH,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-1"/>
        </w:rPr>
        <w:t>use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-1"/>
        </w:rPr>
        <w:t>Submittal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9"/>
          <w:w w:val="100"/>
          <w:position w:val="-1"/>
        </w:rPr>
        <w:t>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-1"/>
        </w:rPr>
        <w:t>emplate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-1"/>
        </w:rPr>
        <w:t>C-5.)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7" w:after="0" w:line="159" w:lineRule="exact"/>
        <w:ind w:left="324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@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60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psi]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7" w:after="0" w:line="159" w:lineRule="exact"/>
        <w:ind w:left="264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1.28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gallons/flush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4"/>
        </w:rPr>
        <w:t>P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240" w:lineRule="auto"/>
        <w:ind w:left="115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421101pt;margin-top:-199.973434pt;width:323.013284pt;height:200.206104pt;mso-position-horizontal-relative:page;mso-position-vertical-relative:paragraph;z-index:-51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83" w:hRule="exact"/>
                    </w:trPr>
                    <w:tc>
                      <w:tcPr>
                        <w:tcW w:w="2444" w:type="dxa"/>
                        <w:tcBorders>
                          <w:top w:val="single" w:sz="4.152999" w:space="0" w:color="231F20"/>
                          <w:bottom w:val="single" w:sz="4.885918" w:space="0" w:color="231F20"/>
                          <w:left w:val="single" w:sz="4.885855" w:space="0" w:color="231F20"/>
                          <w:right w:val="single" w:sz="4.886203" w:space="0" w:color="231F20"/>
                        </w:tcBorders>
                        <w:shd w:val="clear" w:color="auto" w:fill="D1D3D4"/>
                      </w:tcPr>
                      <w:p>
                        <w:pPr>
                          <w:spacing w:before="8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86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Fixture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1"/>
                            <w:w w:val="104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ype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4.152999" w:space="0" w:color="231F20"/>
                          <w:bottom w:val="single" w:sz="4.885918" w:space="0" w:color="231F20"/>
                          <w:left w:val="single" w:sz="4.886203" w:space="0" w:color="231F20"/>
                          <w:right w:val="single" w:sz="4.886516" w:space="0" w:color="231F20"/>
                        </w:tcBorders>
                        <w:shd w:val="clear" w:color="auto" w:fill="D1D3D4"/>
                      </w:tcPr>
                      <w:p>
                        <w:pPr>
                          <w:spacing w:before="70" w:after="0" w:line="240" w:lineRule="auto"/>
                          <w:ind w:left="177" w:right="157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Maximum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Prescriptive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10" w:right="589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Flow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Rate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.152999" w:space="0" w:color="231F20"/>
                          <w:bottom w:val="single" w:sz="4.885918" w:space="0" w:color="231F20"/>
                          <w:left w:val="single" w:sz="4.886516" w:space="0" w:color="231F20"/>
                          <w:right w:val="single" w:sz="4.886263" w:space="0" w:color="231F20"/>
                        </w:tcBorders>
                        <w:shd w:val="clear" w:color="auto" w:fill="D1D3D4"/>
                      </w:tcPr>
                      <w:p>
                        <w:pPr>
                          <w:spacing w:before="11" w:after="0" w:line="250" w:lineRule="auto"/>
                          <w:ind w:left="79" w:right="59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Referenced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Standard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1"/>
                            <w:b/>
                            <w:bCs/>
                          </w:rPr>
                          <w:t>(See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California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Plumbing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9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able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1"/>
                            <w:b/>
                            <w:bCs/>
                          </w:rPr>
                          <w:t>1401.1)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1" w:hRule="exact"/>
                    </w:trPr>
                    <w:tc>
                      <w:tcPr>
                        <w:tcW w:w="2444" w:type="dxa"/>
                        <w:tcBorders>
                          <w:top w:val="single" w:sz="4.885918" w:space="0" w:color="231F20"/>
                          <w:bottom w:val="single" w:sz="4.885841" w:space="0" w:color="231F20"/>
                          <w:left w:val="single" w:sz="4.885855" w:space="0" w:color="231F20"/>
                          <w:right w:val="single" w:sz="4.886203" w:space="0" w:color="231F20"/>
                        </w:tcBorders>
                      </w:tcPr>
                      <w:p>
                        <w:pPr>
                          <w:spacing w:before="66" w:after="0" w:line="240" w:lineRule="auto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w w:val="104"/>
                            <w:b/>
                            <w:bCs/>
                          </w:rPr>
                          <w:t>Showerheads</w:t>
                        </w:r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color w:val="231F20"/>
                            <w:w w:val="106"/>
                            <w:b/>
                            <w:bCs/>
                            <w:position w:val="5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color w:val="00000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4.885918" w:space="0" w:color="231F20"/>
                          <w:bottom w:val="single" w:sz="4.885841" w:space="0" w:color="231F20"/>
                          <w:left w:val="single" w:sz="4.886203" w:space="0" w:color="231F20"/>
                          <w:right w:val="single" w:sz="4.886516" w:space="0" w:color="231F20"/>
                        </w:tcBorders>
                      </w:tcPr>
                      <w:p>
                        <w:pPr>
                          <w:spacing w:before="66" w:after="0" w:line="240" w:lineRule="auto"/>
                          <w:ind w:left="47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gpm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@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80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psi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.885918" w:space="0" w:color="231F20"/>
                          <w:bottom w:val="single" w:sz="4.885841" w:space="0" w:color="231F20"/>
                          <w:left w:val="single" w:sz="4.886516" w:space="0" w:color="231F20"/>
                          <w:right w:val="single" w:sz="4.886263" w:space="0" w:color="231F20"/>
                        </w:tcBorders>
                      </w:tcPr>
                      <w:p>
                        <w:pPr>
                          <w:spacing w:before="66" w:after="0" w:line="240" w:lineRule="auto"/>
                          <w:ind w:left="849" w:right="829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n/a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1" w:hRule="exact"/>
                    </w:trPr>
                    <w:tc>
                      <w:tcPr>
                        <w:tcW w:w="2444" w:type="dxa"/>
                        <w:tcBorders>
                          <w:top w:val="single" w:sz="4.885841" w:space="0" w:color="231F20"/>
                          <w:bottom w:val="single" w:sz="4.88584" w:space="0" w:color="231F20"/>
                          <w:left w:val="single" w:sz="4.885855" w:space="0" w:color="231F20"/>
                          <w:right w:val="single" w:sz="4.886203" w:space="0" w:color="231F20"/>
                        </w:tcBorders>
                      </w:tcPr>
                      <w:p>
                        <w:pPr>
                          <w:spacing w:before="66" w:after="0" w:line="240" w:lineRule="auto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Lavatory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faucets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nonresidential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4.885841" w:space="0" w:color="231F20"/>
                          <w:bottom w:val="single" w:sz="4.88584" w:space="0" w:color="231F20"/>
                          <w:left w:val="single" w:sz="4.886203" w:space="0" w:color="231F20"/>
                          <w:right w:val="single" w:sz="4.886516" w:space="0" w:color="231F20"/>
                        </w:tcBorders>
                      </w:tcPr>
                      <w:p>
                        <w:pPr>
                          <w:spacing w:before="66" w:after="0" w:line="240" w:lineRule="auto"/>
                          <w:ind w:left="411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0.4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gpm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@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60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psi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.885841" w:space="0" w:color="231F20"/>
                          <w:bottom w:val="single" w:sz="4.88584" w:space="0" w:color="231F20"/>
                          <w:left w:val="single" w:sz="4.886516" w:space="0" w:color="231F20"/>
                          <w:right w:val="single" w:sz="4.886263" w:space="0" w:color="231F20"/>
                        </w:tcBorders>
                      </w:tcPr>
                      <w:p>
                        <w:pPr>
                          <w:spacing w:before="66" w:after="0" w:line="240" w:lineRule="auto"/>
                          <w:ind w:left="197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5"/>
                            <w:w w:val="104"/>
                          </w:rPr>
                          <w:t>ASM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"/>
                            <w:w w:val="10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5"/>
                            <w:w w:val="10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26"/>
                            <w:w w:val="10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5"/>
                            <w:w w:val="104"/>
                          </w:rPr>
                          <w:t>12.18.1/CS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"/>
                            <w:w w:val="10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5"/>
                            <w:w w:val="104"/>
                          </w:rPr>
                          <w:t>B125.1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1" w:hRule="exact"/>
                    </w:trPr>
                    <w:tc>
                      <w:tcPr>
                        <w:tcW w:w="2444" w:type="dxa"/>
                        <w:tcBorders>
                          <w:top w:val="single" w:sz="4.88584" w:space="0" w:color="231F20"/>
                          <w:bottom w:val="single" w:sz="4.885917" w:space="0" w:color="231F20"/>
                          <w:left w:val="single" w:sz="4.885855" w:space="0" w:color="231F20"/>
                          <w:right w:val="single" w:sz="4.886203" w:space="0" w:color="231F20"/>
                        </w:tcBorders>
                      </w:tcPr>
                      <w:p>
                        <w:pPr>
                          <w:spacing w:before="66" w:after="0" w:line="240" w:lineRule="auto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Kitchen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faucets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4.88584" w:space="0" w:color="231F20"/>
                          <w:bottom w:val="single" w:sz="4.885917" w:space="0" w:color="231F20"/>
                          <w:left w:val="single" w:sz="4.886203" w:space="0" w:color="231F20"/>
                          <w:right w:val="single" w:sz="4.886516" w:space="0" w:color="231F20"/>
                        </w:tcBorders>
                      </w:tcPr>
                      <w:p>
                        <w:pPr>
                          <w:spacing w:before="66" w:after="0" w:line="240" w:lineRule="auto"/>
                          <w:ind w:left="411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1.8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gpm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@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60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psi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.88584" w:space="0" w:color="231F20"/>
                          <w:bottom w:val="single" w:sz="4.885917" w:space="0" w:color="231F20"/>
                          <w:left w:val="single" w:sz="4.886516" w:space="0" w:color="231F20"/>
                          <w:right w:val="single" w:sz="4.886263" w:space="0" w:color="231F20"/>
                        </w:tcBorders>
                      </w:tcPr>
                      <w:p>
                        <w:pPr>
                          <w:spacing w:before="66" w:after="0" w:line="240" w:lineRule="auto"/>
                          <w:ind w:left="855" w:right="835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n/a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73" w:hRule="exact"/>
                    </w:trPr>
                    <w:tc>
                      <w:tcPr>
                        <w:tcW w:w="2444" w:type="dxa"/>
                        <w:tcBorders>
                          <w:top w:val="single" w:sz="4.885917" w:space="0" w:color="231F20"/>
                          <w:bottom w:val="single" w:sz="4.885802" w:space="0" w:color="231F20"/>
                          <w:left w:val="single" w:sz="4.885855" w:space="0" w:color="231F20"/>
                          <w:right w:val="single" w:sz="4.886203" w:space="0" w:color="231F20"/>
                        </w:tcBorders>
                      </w:tcPr>
                      <w:p>
                        <w:pPr>
                          <w:spacing w:before="2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5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ash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fountains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4.885917" w:space="0" w:color="231F20"/>
                          <w:bottom w:val="single" w:sz="4.885802" w:space="0" w:color="000000"/>
                          <w:left w:val="single" w:sz="4.886203" w:space="0" w:color="231F20"/>
                          <w:right w:val="single" w:sz="4.886516" w:space="0" w:color="231F20"/>
                        </w:tcBorders>
                      </w:tcPr>
                      <w:p>
                        <w:pPr>
                          <w:spacing w:before="29" w:after="0" w:line="240" w:lineRule="auto"/>
                          <w:ind w:left="111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1.8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[rim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space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(in.)/20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gpm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.885917" w:space="0" w:color="231F20"/>
                          <w:bottom w:val="single" w:sz="4.885802" w:space="0" w:color="000000"/>
                          <w:left w:val="single" w:sz="4.886516" w:space="0" w:color="231F20"/>
                          <w:right w:val="single" w:sz="4.886263" w:space="0" w:color="231F20"/>
                        </w:tcBorders>
                      </w:tcPr>
                      <w:p>
                        <w:pPr>
                          <w:spacing w:before="2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61" w:right="841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n/a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1" w:hRule="exact"/>
                    </w:trPr>
                    <w:tc>
                      <w:tcPr>
                        <w:tcW w:w="2444" w:type="dxa"/>
                        <w:tcBorders>
                          <w:top w:val="single" w:sz="4.885802" w:space="0" w:color="231F20"/>
                          <w:bottom w:val="single" w:sz="4.885802" w:space="0" w:color="231F20"/>
                          <w:left w:val="single" w:sz="4.885855" w:space="0" w:color="231F20"/>
                          <w:right w:val="single" w:sz="4.886203" w:space="0" w:color="231F20"/>
                        </w:tcBorders>
                      </w:tcPr>
                      <w:p>
                        <w:pPr>
                          <w:spacing w:before="66" w:after="0" w:line="240" w:lineRule="auto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Metering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faucets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4.885802" w:space="0" w:color="000000"/>
                          <w:bottom w:val="single" w:sz="4.885802" w:space="0" w:color="000000"/>
                          <w:left w:val="single" w:sz="4.886203" w:space="0" w:color="231F20"/>
                          <w:right w:val="single" w:sz="4.886516" w:space="0" w:color="231F20"/>
                        </w:tcBorders>
                      </w:tcPr>
                      <w:p>
                        <w:pPr>
                          <w:spacing w:before="66" w:after="0" w:line="240" w:lineRule="auto"/>
                          <w:ind w:left="44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.20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gallons/cycle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.885802" w:space="0" w:color="000000"/>
                          <w:bottom w:val="single" w:sz="4.885802" w:space="0" w:color="000000"/>
                          <w:left w:val="single" w:sz="4.886516" w:space="0" w:color="231F20"/>
                          <w:right w:val="single" w:sz="4.886263" w:space="0" w:color="231F20"/>
                        </w:tcBorders>
                      </w:tcPr>
                      <w:p>
                        <w:pPr>
                          <w:spacing w:before="66" w:after="0" w:line="240" w:lineRule="auto"/>
                          <w:ind w:left="197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5"/>
                            <w:w w:val="104"/>
                          </w:rPr>
                          <w:t>ASM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"/>
                            <w:w w:val="10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5"/>
                            <w:w w:val="10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26"/>
                            <w:w w:val="10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5"/>
                            <w:w w:val="104"/>
                          </w:rPr>
                          <w:t>12.18.1/CS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"/>
                            <w:w w:val="10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5"/>
                            <w:w w:val="104"/>
                          </w:rPr>
                          <w:t>B125.1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49" w:hRule="exact"/>
                    </w:trPr>
                    <w:tc>
                      <w:tcPr>
                        <w:tcW w:w="2444" w:type="dxa"/>
                        <w:tcBorders>
                          <w:top w:val="single" w:sz="4.885802" w:space="0" w:color="231F20"/>
                          <w:bottom w:val="single" w:sz="4.885973" w:space="0" w:color="231F20"/>
                          <w:left w:val="single" w:sz="4.885855" w:space="0" w:color="231F20"/>
                          <w:right w:val="single" w:sz="4.886203" w:space="0" w:color="231F20"/>
                        </w:tcBorders>
                      </w:tcPr>
                      <w:p>
                        <w:pPr>
                          <w:spacing w:before="31" w:after="0" w:line="146" w:lineRule="exact"/>
                          <w:ind w:left="35" w:right="137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Metering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faucets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wash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foun-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tains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4.885802" w:space="0" w:color="000000"/>
                          <w:bottom w:val="single" w:sz="4.885973" w:space="0" w:color="231F20"/>
                          <w:left w:val="single" w:sz="4.886203" w:space="0" w:color="231F20"/>
                          <w:right w:val="single" w:sz="4.886516" w:space="0" w:color="231F20"/>
                        </w:tcBorders>
                      </w:tcPr>
                      <w:p>
                        <w:pPr>
                          <w:spacing w:before="17" w:after="0" w:line="160" w:lineRule="exact"/>
                          <w:ind w:left="80" w:right="6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.20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[rim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space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(in.)/20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gpm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48" w:lineRule="exact"/>
                          <w:ind w:left="645" w:right="625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@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60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psi]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.885802" w:space="0" w:color="000000"/>
                          <w:bottom w:val="single" w:sz="4.885973" w:space="0" w:color="231F20"/>
                          <w:left w:val="single" w:sz="4.886516" w:space="0" w:color="231F20"/>
                          <w:right w:val="single" w:sz="4.886263" w:space="0" w:color="231F20"/>
                        </w:tcBorders>
                      </w:tcPr>
                      <w:p>
                        <w:pPr>
                          <w:spacing w:before="90" w:after="0" w:line="240" w:lineRule="auto"/>
                          <w:ind w:left="854" w:right="834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n/a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25" w:hRule="exact"/>
                    </w:trPr>
                    <w:tc>
                      <w:tcPr>
                        <w:tcW w:w="2444" w:type="dxa"/>
                        <w:tcBorders>
                          <w:top w:val="single" w:sz="4.885973" w:space="0" w:color="231F20"/>
                          <w:bottom w:val="single" w:sz="4.886037" w:space="0" w:color="231F20"/>
                          <w:left w:val="single" w:sz="4.885855" w:space="0" w:color="231F20"/>
                          <w:right w:val="single" w:sz="4.886203" w:space="0" w:color="231F20"/>
                        </w:tcBorders>
                      </w:tcPr>
                      <w:p>
                        <w:pPr>
                          <w:spacing w:before="8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ank-type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water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closets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4.885973" w:space="0" w:color="231F20"/>
                          <w:bottom w:val="single" w:sz="4.886037" w:space="0" w:color="231F20"/>
                          <w:left w:val="single" w:sz="4.886203" w:space="0" w:color="231F20"/>
                          <w:right w:val="single" w:sz="4.886516" w:space="0" w:color="231F20"/>
                        </w:tcBorders>
                      </w:tcPr>
                      <w:p>
                        <w:pPr>
                          <w:spacing w:before="8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85" w:right="668"/>
                          <w:jc w:val="center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color w:val="231F20"/>
                            <w:spacing w:val="0"/>
                            <w:w w:val="106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6" w:after="0" w:line="240" w:lineRule="auto"/>
                          <w:ind w:left="27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5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ater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Sense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Certified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.885973" w:space="0" w:color="231F20"/>
                          <w:bottom w:val="single" w:sz="4.886037" w:space="0" w:color="231F20"/>
                          <w:left w:val="single" w:sz="4.886516" w:space="0" w:color="231F20"/>
                          <w:right w:val="single" w:sz="4.886263" w:space="0" w:color="231F20"/>
                        </w:tcBorders>
                      </w:tcPr>
                      <w:p>
                        <w:pPr>
                          <w:spacing w:before="96" w:after="0" w:line="146" w:lineRule="exact"/>
                          <w:ind w:left="123" w:right="103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U.S.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5"/>
                            <w:w w:val="104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aterSense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6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ank-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8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ype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High-Efficiency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6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oilet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Specification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2444" w:type="dxa"/>
                        <w:tcBorders>
                          <w:top w:val="single" w:sz="4.886037" w:space="0" w:color="231F20"/>
                          <w:bottom w:val="single" w:sz="4.885838" w:space="0" w:color="231F20"/>
                          <w:left w:val="single" w:sz="4.885855" w:space="0" w:color="231F20"/>
                          <w:right w:val="single" w:sz="4.886203" w:space="0" w:color="231F20"/>
                        </w:tcBorders>
                      </w:tcPr>
                      <w:p>
                        <w:pPr>
                          <w:spacing w:before="6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Flushometer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valve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water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closets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4.886037" w:space="0" w:color="231F20"/>
                          <w:bottom w:val="single" w:sz="4.885838" w:space="0" w:color="231F20"/>
                          <w:left w:val="single" w:sz="4.886203" w:space="0" w:color="231F20"/>
                          <w:right w:val="single" w:sz="4.886516" w:space="0" w:color="231F20"/>
                        </w:tcBorders>
                      </w:tcPr>
                      <w:p>
                        <w:pPr>
                          <w:spacing w:before="6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93" w:right="-20"/>
                          <w:jc w:val="lef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1.28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gallons/flush</w:t>
                        </w:r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color w:val="231F20"/>
                            <w:spacing w:val="0"/>
                            <w:w w:val="106"/>
                            <w:position w:val="5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.886037" w:space="0" w:color="231F20"/>
                          <w:bottom w:val="single" w:sz="4.885838" w:space="0" w:color="231F20"/>
                          <w:left w:val="single" w:sz="4.886516" w:space="0" w:color="231F20"/>
                          <w:right w:val="single" w:sz="4.886263" w:space="0" w:color="231F20"/>
                        </w:tcBorders>
                      </w:tcPr>
                      <w:p>
                        <w:pPr>
                          <w:spacing w:before="62" w:after="0" w:line="160" w:lineRule="exact"/>
                          <w:ind w:left="26" w:right="6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ASME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12.19.2/CSA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B45.1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48" w:lineRule="exact"/>
                          <w:ind w:left="425" w:right="405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1.28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gal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(4.8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L)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2444" w:type="dxa"/>
                        <w:tcBorders>
                          <w:top w:val="single" w:sz="4.885838" w:space="0" w:color="231F20"/>
                          <w:bottom w:val="single" w:sz="4.885877" w:space="0" w:color="231F20"/>
                          <w:left w:val="single" w:sz="4.885855" w:space="0" w:color="231F20"/>
                          <w:right w:val="single" w:sz="4.886203" w:space="0" w:color="231F20"/>
                        </w:tcBorders>
                      </w:tcPr>
                      <w:p>
                        <w:pPr>
                          <w:spacing w:before="6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Urinals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4.885838" w:space="0" w:color="231F20"/>
                          <w:bottom w:val="single" w:sz="4.885877" w:space="0" w:color="231F20"/>
                          <w:left w:val="single" w:sz="4.886203" w:space="0" w:color="231F20"/>
                          <w:right w:val="single" w:sz="4.886516" w:space="0" w:color="231F20"/>
                        </w:tcBorders>
                      </w:tcPr>
                      <w:p>
                        <w:pPr>
                          <w:spacing w:before="6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57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0.5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gallons/flush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.885838" w:space="0" w:color="231F20"/>
                          <w:bottom w:val="single" w:sz="4.885877" w:space="0" w:color="231F20"/>
                          <w:left w:val="single" w:sz="4.886516" w:space="0" w:color="231F20"/>
                          <w:right w:val="single" w:sz="4.886263" w:space="0" w:color="231F20"/>
                        </w:tcBorders>
                      </w:tcPr>
                      <w:p>
                        <w:pPr>
                          <w:spacing w:before="3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31" w:right="11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ASME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12.19.2/CSA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B45.1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48" w:lineRule="exact"/>
                          <w:ind w:left="449" w:right="43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0.5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gal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(1.9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L)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3.052185pt;margin-top:-23.652824pt;width:1008.408505pt;height:487.663029pt;mso-position-horizontal-relative:page;mso-position-vertical-relative:paragraph;z-index:-51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62" w:hRule="exact"/>
                    </w:trPr>
                    <w:tc>
                      <w:tcPr>
                        <w:tcW w:w="13768" w:type="dxa"/>
                        <w:gridSpan w:val="3"/>
                        <w:tcBorders>
                          <w:top w:val="single" w:sz="14.65757" w:space="0" w:color="231F20"/>
                          <w:bottom w:val="single" w:sz="4.152953" w:space="0" w:color="231F20"/>
                          <w:left w:val="single" w:sz="14.657919" w:space="0" w:color="231F20"/>
                          <w:right w:val="single" w:sz="4.153871" w:space="0" w:color="231F20"/>
                        </w:tcBorders>
                      </w:tcPr>
                      <w:p>
                        <w:pPr>
                          <w:spacing w:before="10" w:after="0" w:line="240" w:lineRule="auto"/>
                          <w:ind w:left="3555" w:right="-20"/>
                          <w:jc w:val="left"/>
                          <w:rPr>
                            <w:rFonts w:ascii="Arial" w:hAnsi="Arial" w:cs="Arial" w:eastAsia="Arial"/>
                            <w:sz w:val="44"/>
                            <w:szCs w:val="4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44"/>
                            <w:szCs w:val="4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Mechanical,</w:t>
                        </w:r>
                        <w:r>
                          <w:rPr>
                            <w:rFonts w:ascii="Arial" w:hAnsi="Arial" w:cs="Arial" w:eastAsia="Arial"/>
                            <w:sz w:val="44"/>
                            <w:szCs w:val="44"/>
                            <w:color w:val="231F20"/>
                            <w:spacing w:val="-2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44"/>
                            <w:szCs w:val="4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Electrical,</w:t>
                        </w:r>
                        <w:r>
                          <w:rPr>
                            <w:rFonts w:ascii="Arial" w:hAnsi="Arial" w:cs="Arial" w:eastAsia="Arial"/>
                            <w:sz w:val="44"/>
                            <w:szCs w:val="44"/>
                            <w:color w:val="231F20"/>
                            <w:spacing w:val="-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44"/>
                            <w:szCs w:val="4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Plumbing</w:t>
                        </w:r>
                        <w:r>
                          <w:rPr>
                            <w:rFonts w:ascii="Arial" w:hAnsi="Arial" w:cs="Arial" w:eastAsia="Arial"/>
                            <w:sz w:val="44"/>
                            <w:szCs w:val="4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291" w:type="dxa"/>
                        <w:vMerge w:val="restart"/>
                        <w:tcBorders>
                          <w:top w:val="single" w:sz="19.543209" w:space="0" w:color="231F20"/>
                          <w:left w:val="nil" w:sz="6" w:space="0" w:color="auto"/>
                          <w:right w:val="single" w:sz="19.543209" w:space="0" w:color="231F20"/>
                        </w:tcBorders>
                      </w:tcPr>
                      <w:p>
                        <w:pPr>
                          <w:spacing w:before="31" w:after="0" w:line="254" w:lineRule="auto"/>
                          <w:ind w:left="248" w:right="436"/>
                          <w:jc w:val="both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have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been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retained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project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sponsor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assure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approved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documents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fulfill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requirements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San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Francisco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Green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Code.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It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my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professional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opinion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requirements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San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Francisco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Green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met.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notify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Department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Inspection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if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project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will,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any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reason,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substantially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comply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these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requirements,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if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am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longer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Green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Compliance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Professional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project.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48" w:right="878"/>
                          <w:jc w:val="both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Green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31F20"/>
                            <w:spacing w:val="-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31F20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Compliance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31F20"/>
                            <w:spacing w:val="-1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Professional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31F20"/>
                            <w:spacing w:val="-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31F20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32" w:lineRule="exact"/>
                          <w:ind w:left="248" w:right="871"/>
                          <w:jc w:val="both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31F2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Mechanical,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31F20"/>
                            <w:spacing w:val="-1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Electrical,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31F2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31F2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Plumbing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31F2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Measures: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48" w:right="5513"/>
                          <w:jc w:val="both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8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48" w:right="5630"/>
                          <w:jc w:val="both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Firm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48" w:right="2566"/>
                          <w:jc w:val="both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Architectural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Engineering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License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Number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48" w:right="3288"/>
                          <w:jc w:val="both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Licensed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Professional: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Sign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48" w:right="4110"/>
                          <w:jc w:val="both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Affix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professional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stamp: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18" w:hRule="exact"/>
                    </w:trPr>
                    <w:tc>
                      <w:tcPr>
                        <w:tcW w:w="6982" w:type="dxa"/>
                        <w:tcBorders>
                          <w:top w:val="single" w:sz="4.152953" w:space="0" w:color="231F20"/>
                          <w:bottom w:val="single" w:sz="4.153050" w:space="0" w:color="231F20"/>
                          <w:left w:val="single" w:sz="14.657919" w:space="0" w:color="231F20"/>
                          <w:right w:val="single" w:sz="4.153085" w:space="0" w:color="231F20"/>
                        </w:tcBorders>
                      </w:tcPr>
                      <w:p>
                        <w:pPr>
                          <w:spacing w:before="80" w:after="0" w:line="240" w:lineRule="auto"/>
                          <w:ind w:left="188" w:right="-20"/>
                          <w:jc w:val="left"/>
                          <w:rPr>
                            <w:rFonts w:ascii="Arial" w:hAnsi="Arial" w:cs="Arial" w:eastAsia="Arial"/>
                            <w:sz w:val="39"/>
                            <w:szCs w:val="3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9"/>
                            <w:szCs w:val="3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Required</w:t>
                        </w:r>
                        <w:r>
                          <w:rPr>
                            <w:rFonts w:ascii="Arial" w:hAnsi="Arial" w:cs="Arial" w:eastAsia="Arial"/>
                            <w:sz w:val="39"/>
                            <w:szCs w:val="3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39"/>
                            <w:szCs w:val="3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Measures</w:t>
                        </w:r>
                        <w:r>
                          <w:rPr>
                            <w:rFonts w:ascii="Arial" w:hAnsi="Arial" w:cs="Arial" w:eastAsia="Arial"/>
                            <w:sz w:val="39"/>
                            <w:szCs w:val="3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4.152953" w:space="0" w:color="231F20"/>
                          <w:bottom w:val="single" w:sz="4.153050" w:space="0" w:color="231F20"/>
                          <w:left w:val="single" w:sz="4.153085" w:space="0" w:color="231F20"/>
                          <w:right w:val="single" w:sz="4.153026" w:space="0" w:color="231F20"/>
                        </w:tcBorders>
                        <w:shd w:val="clear" w:color="auto" w:fill="D1D3D4"/>
                      </w:tcPr>
                      <w:p>
                        <w:pPr>
                          <w:spacing w:before="1" w:after="0" w:line="240" w:lineRule="auto"/>
                          <w:ind w:left="343" w:right="323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Interior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240" w:right="22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Alteration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236" w:right="216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≥$200,000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31" w:type="dxa"/>
                        <w:tcBorders>
                          <w:top w:val="single" w:sz="4.152953" w:space="0" w:color="231F20"/>
                          <w:bottom w:val="single" w:sz="4.153050" w:space="0" w:color="231F20"/>
                          <w:left w:val="single" w:sz="4.153026" w:space="0" w:color="231F20"/>
                          <w:right w:val="single" w:sz="4.153871" w:space="0" w:color="231F20"/>
                        </w:tcBorders>
                        <w:shd w:val="clear" w:color="auto" w:fill="D1D3D4"/>
                      </w:tcPr>
                      <w:p>
                        <w:pPr>
                          <w:spacing w:before="0" w:after="0" w:line="417" w:lineRule="exact"/>
                          <w:ind w:left="1721" w:right="1692"/>
                          <w:jc w:val="center"/>
                          <w:rPr>
                            <w:rFonts w:ascii="Arial" w:hAnsi="Arial" w:cs="Arial" w:eastAsia="Arial"/>
                            <w:sz w:val="39"/>
                            <w:szCs w:val="3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9"/>
                            <w:szCs w:val="3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Reference</w:t>
                        </w:r>
                        <w:r>
                          <w:rPr>
                            <w:rFonts w:ascii="Arial" w:hAnsi="Arial" w:cs="Arial" w:eastAsia="Arial"/>
                            <w:sz w:val="39"/>
                            <w:szCs w:val="3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708" w:right="681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95"/>
                            <w:b/>
                            <w:bCs/>
                          </w:rPr>
                          <w:t>(Indicat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95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95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95"/>
                            <w:b/>
                            <w:bCs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95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95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95"/>
                            <w:b/>
                            <w:bCs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95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95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95"/>
                            <w:b/>
                            <w:bCs/>
                          </w:rPr>
                          <w:t>She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95"/>
                            <w:b/>
                            <w:bCs/>
                          </w:rPr>
                          <w:t>et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2"/>
                            <w:w w:val="95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95"/>
                            <w:b/>
                            <w:bCs/>
                          </w:rPr>
                          <w:t>Detail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95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2"/>
                            <w:w w:val="95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95"/>
                            <w:b/>
                            <w:bCs/>
                          </w:rPr>
                          <w:t>Specification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95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"/>
                            <w:w w:val="95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96"/>
                            <w:b/>
                            <w:bCs/>
                          </w:rPr>
                          <w:t>applicable)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291" w:type="dxa"/>
                        <w:vMerge/>
                        <w:tcBorders>
                          <w:left w:val="nil" w:sz="6" w:space="0" w:color="auto"/>
                          <w:right w:val="single" w:sz="19.543209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15" w:hRule="exact"/>
                    </w:trPr>
                    <w:tc>
                      <w:tcPr>
                        <w:tcW w:w="6982" w:type="dxa"/>
                        <w:tcBorders>
                          <w:top w:val="single" w:sz="4.153050" w:space="0" w:color="231F20"/>
                          <w:bottom w:val="single" w:sz="4.152949" w:space="0" w:color="231F20"/>
                          <w:left w:val="single" w:sz="14.657919" w:space="0" w:color="231F20"/>
                          <w:right w:val="single" w:sz="4.153085" w:space="0" w:color="231F20"/>
                        </w:tcBorders>
                      </w:tcPr>
                      <w:p>
                        <w:pPr>
                          <w:spacing w:before="5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Energy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Efficiency: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Demonstrate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compliance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California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Energy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Code,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5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itle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24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Part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(2013).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4.153050" w:space="0" w:color="231F20"/>
                          <w:bottom w:val="single" w:sz="4.152949" w:space="0" w:color="231F20"/>
                          <w:left w:val="single" w:sz="4.153085" w:space="0" w:color="231F20"/>
                          <w:right w:val="single" w:sz="4.153026" w:space="0" w:color="231F20"/>
                        </w:tcBorders>
                      </w:tcPr>
                      <w:p>
                        <w:pPr>
                          <w:spacing w:before="75" w:after="0" w:line="240" w:lineRule="auto"/>
                          <w:ind w:left="535" w:right="515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31" w:type="dxa"/>
                        <w:tcBorders>
                          <w:top w:val="single" w:sz="4.153050" w:space="0" w:color="231F20"/>
                          <w:bottom w:val="single" w:sz="4.152949" w:space="0" w:color="231F20"/>
                          <w:left w:val="single" w:sz="4.153026" w:space="0" w:color="231F20"/>
                          <w:right w:val="single" w:sz="4.153871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291" w:type="dxa"/>
                        <w:vMerge/>
                        <w:tcBorders>
                          <w:left w:val="nil" w:sz="6" w:space="0" w:color="auto"/>
                          <w:right w:val="single" w:sz="19.543209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453" w:hRule="exact"/>
                    </w:trPr>
                    <w:tc>
                      <w:tcPr>
                        <w:tcW w:w="6982" w:type="dxa"/>
                        <w:tcBorders>
                          <w:top w:val="single" w:sz="4.152949" w:space="0" w:color="231F20"/>
                          <w:bottom w:val="single" w:sz="4.153019" w:space="0" w:color="231F20"/>
                          <w:left w:val="single" w:sz="14.657919" w:space="0" w:color="231F20"/>
                          <w:right w:val="single" w:sz="4.153085" w:space="0" w:color="231F20"/>
                        </w:tcBorders>
                      </w:tcPr>
                      <w:p>
                        <w:pPr>
                          <w:spacing w:before="1" w:after="0" w:line="240" w:lineRule="auto"/>
                          <w:ind w:left="175" w:right="2508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-13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esting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-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Adusting: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(CalGreen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5.410.4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through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5.410.4.5.1)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8" w:after="0" w:line="146" w:lineRule="exact"/>
                          <w:ind w:left="683" w:firstLine="-2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1.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Develop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implement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plan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procedures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testing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adjusting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new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systems,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including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(as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applicable):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0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AC;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indoor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outdoor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lighting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controls;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water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heating;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renewable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energy;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landscape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irrigation;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water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reuse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systems.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0" w:after="0" w:line="240" w:lineRule="auto"/>
                          <w:ind w:left="433" w:right="2576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2.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Balance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new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0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systems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before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operation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normal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use.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2" w:after="0" w:line="240" w:lineRule="auto"/>
                          <w:ind w:left="463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3.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Owner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representative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final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report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testing.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7" w:after="0" w:line="146" w:lineRule="exact"/>
                          <w:ind w:left="683" w:right="162" w:firstLine="-2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4.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representative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detailed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operating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maintenance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instructions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copies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guarantees/warranties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each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system.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4.152949" w:space="0" w:color="231F20"/>
                          <w:bottom w:val="single" w:sz="4.153019" w:space="0" w:color="231F20"/>
                          <w:left w:val="single" w:sz="4.153085" w:space="0" w:color="231F20"/>
                          <w:right w:val="single" w:sz="4.153026" w:space="0" w:color="231F20"/>
                        </w:tcBorders>
                      </w:tcPr>
                      <w:p>
                        <w:pPr>
                          <w:spacing w:before="4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35" w:right="515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31" w:type="dxa"/>
                        <w:tcBorders>
                          <w:top w:val="single" w:sz="4.152949" w:space="0" w:color="231F20"/>
                          <w:bottom w:val="single" w:sz="4.153019" w:space="0" w:color="231F20"/>
                          <w:left w:val="single" w:sz="4.153026" w:space="0" w:color="231F20"/>
                          <w:right w:val="single" w:sz="4.153871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291" w:type="dxa"/>
                        <w:vMerge/>
                        <w:tcBorders>
                          <w:left w:val="nil" w:sz="6" w:space="0" w:color="auto"/>
                          <w:right w:val="single" w:sz="19.543209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794" w:hRule="exact"/>
                    </w:trPr>
                    <w:tc>
                      <w:tcPr>
                        <w:tcW w:w="6982" w:type="dxa"/>
                        <w:tcBorders>
                          <w:top w:val="single" w:sz="4.153019" w:space="0" w:color="231F20"/>
                          <w:bottom w:val="single" w:sz="4.153009" w:space="0" w:color="231F20"/>
                          <w:left w:val="single" w:sz="14.657919" w:space="0" w:color="231F20"/>
                          <w:right w:val="single" w:sz="4.153085" w:space="0" w:color="231F20"/>
                        </w:tcBorders>
                      </w:tcPr>
                      <w:p>
                        <w:pPr>
                          <w:spacing w:before="6" w:after="0" w:line="232" w:lineRule="auto"/>
                          <w:ind w:left="210" w:right="1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Protect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duct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openings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mechanical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equipment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during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construction.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Limit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permanent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0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during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conditioning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necessary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equipment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installation.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If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permanent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0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during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construction,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install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7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-8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filters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returns,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replace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filters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immediately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prior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occupanc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7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occupied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during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alteration,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conclusion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construction.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(CalGreen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47" w:lineRule="exact"/>
                          <w:ind w:left="2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5.504.1.3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5.504.3)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4.153019" w:space="0" w:color="231F20"/>
                          <w:bottom w:val="single" w:sz="4.153009" w:space="0" w:color="231F20"/>
                          <w:left w:val="single" w:sz="4.153085" w:space="0" w:color="231F20"/>
                          <w:right w:val="single" w:sz="4.153026" w:space="0" w:color="231F20"/>
                        </w:tcBorders>
                      </w:tcPr>
                      <w:p>
                        <w:pPr>
                          <w:spacing w:before="14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35" w:right="515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31" w:type="dxa"/>
                        <w:tcBorders>
                          <w:top w:val="single" w:sz="4.153019" w:space="0" w:color="231F20"/>
                          <w:bottom w:val="single" w:sz="4.153009" w:space="0" w:color="231F20"/>
                          <w:left w:val="single" w:sz="4.153026" w:space="0" w:color="231F20"/>
                          <w:right w:val="single" w:sz="4.153871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291" w:type="dxa"/>
                        <w:vMerge/>
                        <w:tcBorders>
                          <w:left w:val="nil" w:sz="6" w:space="0" w:color="auto"/>
                          <w:right w:val="single" w:sz="19.543209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15" w:hRule="exact"/>
                    </w:trPr>
                    <w:tc>
                      <w:tcPr>
                        <w:tcW w:w="6982" w:type="dxa"/>
                        <w:tcBorders>
                          <w:top w:val="single" w:sz="4.153009" w:space="0" w:color="231F20"/>
                          <w:bottom w:val="single" w:sz="4.152942" w:space="0" w:color="231F20"/>
                          <w:left w:val="single" w:sz="14.657919" w:space="0" w:color="231F20"/>
                          <w:right w:val="single" w:sz="4.153085" w:space="0" w:color="231F20"/>
                        </w:tcBorders>
                      </w:tcPr>
                      <w:p>
                        <w:pPr>
                          <w:spacing w:before="1" w:after="0" w:line="242" w:lineRule="auto"/>
                          <w:ind w:left="210" w:right="59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Air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Filtration: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least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7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-8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filters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regularly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occupied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spaces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mechanically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ventilated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buil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"/>
                            <w:w w:val="103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ings.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Installed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filters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clearly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labeled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manufacturer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indicating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rating,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filter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specifica-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shall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included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operation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maintenance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manual.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CalGreen5.504.5.3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through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5.504.5.3.1)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4.153009" w:space="0" w:color="231F20"/>
                          <w:bottom w:val="single" w:sz="4.152942" w:space="0" w:color="231F20"/>
                          <w:left w:val="single" w:sz="4.153085" w:space="0" w:color="231F20"/>
                          <w:right w:val="single" w:sz="4.153026" w:space="0" w:color="231F20"/>
                        </w:tcBorders>
                      </w:tcPr>
                      <w:p>
                        <w:pPr>
                          <w:spacing w:before="75" w:after="0" w:line="240" w:lineRule="auto"/>
                          <w:ind w:left="535" w:right="515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31" w:type="dxa"/>
                        <w:tcBorders>
                          <w:top w:val="single" w:sz="4.153009" w:space="0" w:color="231F20"/>
                          <w:bottom w:val="single" w:sz="4.152942" w:space="0" w:color="231F20"/>
                          <w:left w:val="single" w:sz="4.153026" w:space="0" w:color="231F20"/>
                          <w:right w:val="single" w:sz="4.153871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291" w:type="dxa"/>
                        <w:vMerge/>
                        <w:tcBorders>
                          <w:left w:val="nil" w:sz="6" w:space="0" w:color="auto"/>
                          <w:right w:val="single" w:sz="19.543209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00" w:hRule="exact"/>
                    </w:trPr>
                    <w:tc>
                      <w:tcPr>
                        <w:tcW w:w="6982" w:type="dxa"/>
                        <w:tcBorders>
                          <w:top w:val="single" w:sz="4.152942" w:space="0" w:color="231F20"/>
                          <w:bottom w:val="single" w:sz="14.657489" w:space="0" w:color="231F20"/>
                          <w:left w:val="single" w:sz="14.657919" w:space="0" w:color="231F20"/>
                          <w:right w:val="single" w:sz="4.153085" w:space="0" w:color="231F20"/>
                        </w:tcBorders>
                      </w:tcPr>
                      <w:p>
                        <w:pPr>
                          <w:spacing w:before="33" w:after="0" w:line="226" w:lineRule="auto"/>
                          <w:ind w:left="210" w:right="543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Indoor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-6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ater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Efficiency: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Reduce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potable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water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newly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installed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fixtures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fittings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summarized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5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able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5.303.2.3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(copied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left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reference.)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(CalGreen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5.303.2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5.303.3)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4.152942" w:space="0" w:color="231F20"/>
                          <w:bottom w:val="single" w:sz="14.657489" w:space="0" w:color="231F20"/>
                          <w:left w:val="single" w:sz="4.153085" w:space="0" w:color="231F20"/>
                          <w:right w:val="single" w:sz="4.153026" w:space="0" w:color="231F20"/>
                        </w:tcBorders>
                      </w:tcPr>
                      <w:p>
                        <w:pPr>
                          <w:spacing w:before="17" w:after="0" w:line="240" w:lineRule="auto"/>
                          <w:ind w:left="535" w:right="515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31" w:type="dxa"/>
                        <w:tcBorders>
                          <w:top w:val="single" w:sz="4.152942" w:space="0" w:color="231F20"/>
                          <w:bottom w:val="single" w:sz="14.657489" w:space="0" w:color="231F20"/>
                          <w:left w:val="single" w:sz="4.153026" w:space="0" w:color="231F20"/>
                          <w:right w:val="single" w:sz="4.153871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291" w:type="dxa"/>
                        <w:vMerge/>
                        <w:tcBorders>
                          <w:left w:val="nil" w:sz="6" w:space="0" w:color="auto"/>
                          <w:right w:val="single" w:sz="19.543209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847" w:hRule="exact"/>
                    </w:trPr>
                    <w:tc>
                      <w:tcPr>
                        <w:tcW w:w="13768" w:type="dxa"/>
                        <w:gridSpan w:val="3"/>
                        <w:tcBorders>
                          <w:top w:val="single" w:sz="14.657489" w:space="0" w:color="231F20"/>
                          <w:bottom w:val="nil" w:sz="6" w:space="0" w:color="auto"/>
                          <w:left w:val="nil" w:sz="6" w:space="0" w:color="auto"/>
                          <w:right w:val="single" w:sz="19.543209" w:space="0" w:color="231F20"/>
                        </w:tcBorders>
                      </w:tcPr>
                      <w:p>
                        <w:pPr>
                          <w:spacing w:before="3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6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Notes: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261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1)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This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submittal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form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required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applicable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projects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submitting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initial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application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permit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beginning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July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1,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2014.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1" w:after="0" w:line="240" w:lineRule="auto"/>
                          <w:ind w:left="261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2)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6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able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above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onl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1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See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full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text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San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Francisco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Green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details.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291" w:type="dxa"/>
                        <w:vMerge/>
                        <w:tcBorders>
                          <w:bottom w:val="single" w:sz="19.543209" w:space="0" w:color="231F20"/>
                          <w:left w:val="nil" w:sz="6" w:space="0" w:color="auto"/>
                          <w:right w:val="single" w:sz="19.543209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Notes: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8" w:after="0" w:line="254" w:lineRule="auto"/>
        <w:ind w:left="115" w:right="20669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1)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dual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flush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toilets,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fective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flush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volume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defines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average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volume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two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reduced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flushes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one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full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flush.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referenced</w:t>
      </w:r>
      <w:r>
        <w:rPr>
          <w:rFonts w:ascii="Arial" w:hAnsi="Arial" w:cs="Arial" w:eastAsia="Arial"/>
          <w:sz w:val="12"/>
          <w:szCs w:val="1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standard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ASME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-9"/>
          <w:w w:val="100"/>
        </w:rPr>
        <w:t>1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12.19.14</w:t>
      </w:r>
      <w:r>
        <w:rPr>
          <w:rFonts w:ascii="Arial" w:hAnsi="Arial" w:cs="Arial" w:eastAsia="Arial"/>
          <w:sz w:val="12"/>
          <w:szCs w:val="1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12"/>
          <w:szCs w:val="12"/>
          <w:color w:val="231F20"/>
          <w:spacing w:val="-9"/>
          <w:w w:val="100"/>
        </w:rPr>
        <w:t>P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aterSense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14"/>
          <w:w w:val="100"/>
        </w:rPr>
        <w:t>T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ank-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100"/>
        </w:rPr>
        <w:t>T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ype</w:t>
      </w:r>
      <w:r>
        <w:rPr>
          <w:rFonts w:ascii="Arial" w:hAnsi="Arial" w:cs="Arial" w:eastAsia="Arial"/>
          <w:sz w:val="12"/>
          <w:szCs w:val="1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High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Efficiency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14"/>
          <w:w w:val="101"/>
        </w:rPr>
        <w:t>T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oilet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Specification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1.28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gal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(4.8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L).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49" w:after="0" w:line="254" w:lineRule="auto"/>
        <w:ind w:left="115" w:right="20607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2)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combined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flow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rate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showerheads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shower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stall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exceed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maximum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flow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rate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one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showerhead,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shower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shall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designed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allow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only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showerhead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operation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time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(CalGreen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40" w:lineRule="auto"/>
        <w:ind w:left="115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5.303.3.3.2.)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3" w:right="20878"/>
        <w:jc w:val="center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color w:val="231F20"/>
          <w:spacing w:val="0"/>
          <w:w w:val="100"/>
          <w:b/>
          <w:bCs/>
        </w:rPr>
        <w:t>EXISTING</w:t>
      </w:r>
      <w:r>
        <w:rPr>
          <w:rFonts w:ascii="Arial" w:hAnsi="Arial" w:cs="Arial" w:eastAsia="Arial"/>
          <w:sz w:val="29"/>
          <w:szCs w:val="29"/>
          <w:color w:val="231F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9"/>
          <w:szCs w:val="29"/>
          <w:color w:val="231F20"/>
          <w:spacing w:val="0"/>
          <w:w w:val="100"/>
          <w:b/>
          <w:bCs/>
        </w:rPr>
        <w:t>NONCOMPLIANT</w:t>
      </w:r>
      <w:r>
        <w:rPr>
          <w:rFonts w:ascii="Arial" w:hAnsi="Arial" w:cs="Arial" w:eastAsia="Arial"/>
          <w:sz w:val="29"/>
          <w:szCs w:val="29"/>
          <w:color w:val="231F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9"/>
          <w:szCs w:val="29"/>
          <w:color w:val="231F20"/>
          <w:spacing w:val="0"/>
          <w:w w:val="101"/>
          <w:b/>
          <w:bCs/>
        </w:rPr>
        <w:t>FIXTURES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99" w:lineRule="atLeast"/>
        <w:ind w:left="115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Conservation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Ordinance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serve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located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within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project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area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must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5" w:lineRule="atLeast"/>
        <w:ind w:left="115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fixtures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compliant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San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Francisco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Commercial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ater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auto"/>
        <w:ind w:left="115" w:right="2045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replaced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fixtures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fittings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meeting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maximum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flow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rates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standards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referenced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above.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more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information,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see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Commercial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ater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Conservation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Program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Brochure,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available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SFDBI.org.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Noncompliant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plumbing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fixtures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include: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5" w:after="0" w:line="312" w:lineRule="auto"/>
        <w:ind w:left="233" w:right="209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(1)</w:t>
      </w:r>
      <w:r>
        <w:rPr>
          <w:rFonts w:ascii="Arial" w:hAnsi="Arial" w:cs="Arial" w:eastAsia="Arial"/>
          <w:sz w:val="17"/>
          <w:szCs w:val="17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Any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toilet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manufactured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more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1.6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gallons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water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per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flush.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(2)</w:t>
      </w:r>
      <w:r>
        <w:rPr>
          <w:rFonts w:ascii="Arial" w:hAnsi="Arial" w:cs="Arial" w:eastAsia="Arial"/>
          <w:sz w:val="17"/>
          <w:szCs w:val="17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Any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urinal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manufactured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more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gallon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water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per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flush.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" w:after="0" w:line="252" w:lineRule="auto"/>
        <w:ind w:left="233" w:right="2038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(3)</w:t>
      </w:r>
      <w:r>
        <w:rPr>
          <w:rFonts w:ascii="Arial" w:hAnsi="Arial" w:cs="Arial" w:eastAsia="Arial"/>
          <w:sz w:val="17"/>
          <w:szCs w:val="17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Any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showerhead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manufactured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have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flow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capacity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more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2.5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gallons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water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per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minute.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9" w:after="0" w:line="240" w:lineRule="auto"/>
        <w:ind w:left="233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(4)</w:t>
      </w:r>
      <w:r>
        <w:rPr>
          <w:rFonts w:ascii="Arial" w:hAnsi="Arial" w:cs="Arial" w:eastAsia="Arial"/>
          <w:sz w:val="17"/>
          <w:szCs w:val="17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Any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interior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faucet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emits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more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2.2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gallons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water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per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minute.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5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Exceptions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requirement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limited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situations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where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replacement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9" w:after="0" w:line="240" w:lineRule="auto"/>
        <w:ind w:left="115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fixture(s)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would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detract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historic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integrity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building,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determined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9" w:after="0" w:line="240" w:lineRule="auto"/>
        <w:ind w:left="115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Department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Building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Inspection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pursuant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San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Francisco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Building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Code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Chapter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9" w:after="0" w:line="240" w:lineRule="auto"/>
        <w:ind w:left="115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13A.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sectPr>
      <w:type w:val="continuous"/>
      <w:pgSz w:w="31660" w:h="21120" w:orient="landscape"/>
      <w:pgMar w:top="540" w:bottom="280" w:left="760" w:right="3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2014-06-27T17:13:13Z</dcterms:created>
  <dcterms:modified xsi:type="dcterms:W3CDTF">2014-06-27T17:13:13Z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2014-06-27T00:00:00Z</vt:filetime>
  </property>
  <property fmtid="{D5CDD505-2E9C-101B-9397-08002B2CF9AE}" pid="3" name="LastSaved">
    <vt:filetime>2014-06-28T00:00:00Z</vt:filetime>
  </property>
</Properties>
</file>